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2AF9" w14:textId="119CE2DB" w:rsidR="00290D48" w:rsidRPr="00CB6F8C" w:rsidRDefault="00290D48" w:rsidP="00B56A1F">
      <w:pPr>
        <w:keepNext/>
        <w:keepLines/>
        <w:spacing w:after="0"/>
        <w:outlineLvl w:val="0"/>
        <w:rPr>
          <w:rFonts w:ascii="Calibri" w:eastAsiaTheme="majorEastAsia" w:hAnsi="Calibri" w:cs="Calibri"/>
          <w:b/>
          <w:bCs/>
          <w:color w:val="0F4761" w:themeColor="accent1" w:themeShade="BF"/>
          <w:kern w:val="0"/>
          <w:sz w:val="26"/>
          <w:szCs w:val="26"/>
        </w:rPr>
      </w:pPr>
      <w:bookmarkStart w:id="0" w:name="_Toc183815877"/>
      <w:r w:rsidRPr="009348E0">
        <w:rPr>
          <w:rFonts w:asciiTheme="majorHAnsi" w:eastAsiaTheme="majorEastAsia" w:hAnsiTheme="majorHAnsi" w:cstheme="majorBidi"/>
          <w:b/>
          <w:bCs/>
          <w:noProof/>
          <w:color w:val="0F4761" w:themeColor="accent1" w:themeShade="BF"/>
          <w:kern w:val="0"/>
          <w:sz w:val="26"/>
          <w:szCs w:val="26"/>
        </w:rPr>
        <w:drawing>
          <wp:anchor distT="0" distB="0" distL="114300" distR="114300" simplePos="0" relativeHeight="251662336" behindDoc="0" locked="0" layoutInCell="1" allowOverlap="1" wp14:anchorId="52A9922D" wp14:editId="113BB358">
            <wp:simplePos x="0" y="0"/>
            <wp:positionH relativeFrom="column">
              <wp:posOffset>-129540</wp:posOffset>
            </wp:positionH>
            <wp:positionV relativeFrom="paragraph">
              <wp:posOffset>-385445</wp:posOffset>
            </wp:positionV>
            <wp:extent cx="1095375" cy="987425"/>
            <wp:effectExtent l="0" t="0" r="0" b="0"/>
            <wp:wrapSquare wrapText="bothSides"/>
            <wp:docPr id="1854135527" name="Billede 1" descr="Et billede, der indeholder person, tøj, musik, konce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35527" name="Billede 1" descr="Et billede, der indeholder person, tøj, musik, koncert&#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5375" cy="987425"/>
                    </a:xfrm>
                    <a:prstGeom prst="rect">
                      <a:avLst/>
                    </a:prstGeom>
                  </pic:spPr>
                </pic:pic>
              </a:graphicData>
            </a:graphic>
            <wp14:sizeRelH relativeFrom="page">
              <wp14:pctWidth>0</wp14:pctWidth>
            </wp14:sizeRelH>
            <wp14:sizeRelV relativeFrom="page">
              <wp14:pctHeight>0</wp14:pctHeight>
            </wp14:sizeRelV>
          </wp:anchor>
        </w:drawing>
      </w:r>
      <w:r w:rsidRPr="009348E0">
        <w:rPr>
          <w:rFonts w:ascii="Calibri" w:eastAsiaTheme="majorEastAsia" w:hAnsi="Calibri" w:cs="Calibri"/>
          <w:b/>
          <w:bCs/>
          <w:color w:val="0F4761" w:themeColor="accent1" w:themeShade="BF"/>
          <w:kern w:val="0"/>
          <w:sz w:val="26"/>
          <w:szCs w:val="26"/>
        </w:rPr>
        <w:t>Festlig eftermiddag med sang og musik</w:t>
      </w:r>
      <w:bookmarkEnd w:id="0"/>
      <w:r w:rsidRPr="009348E0">
        <w:rPr>
          <w:rFonts w:ascii="Calibri" w:eastAsiaTheme="majorEastAsia" w:hAnsi="Calibri" w:cs="Calibri"/>
          <w:b/>
          <w:bCs/>
          <w:color w:val="0F4761" w:themeColor="accent1" w:themeShade="BF"/>
          <w:kern w:val="0"/>
          <w:sz w:val="26"/>
          <w:szCs w:val="26"/>
        </w:rPr>
        <w:t xml:space="preserve">  </w:t>
      </w:r>
      <w:r w:rsidRPr="00CB6F8C">
        <w:rPr>
          <w:rFonts w:ascii="Calibri" w:eastAsia="Times New Roman" w:hAnsi="Calibri" w:cs="Calibri"/>
          <w:b/>
          <w:bCs/>
          <w:color w:val="333333"/>
          <w:kern w:val="0"/>
          <w:sz w:val="24"/>
          <w:szCs w:val="24"/>
          <w:lang w:eastAsia="da-DK"/>
        </w:rPr>
        <w:t xml:space="preserve"> Dato:</w:t>
      </w:r>
    </w:p>
    <w:p w14:paraId="361F59F1" w14:textId="4AB7A58E" w:rsidR="00290D48" w:rsidRPr="00CB6F8C" w:rsidRDefault="00740B42" w:rsidP="00B56A1F">
      <w:pPr>
        <w:spacing w:after="0"/>
        <w:rPr>
          <w:rFonts w:ascii="Calibri" w:eastAsia="Times New Roman" w:hAnsi="Calibri" w:cs="Calibri"/>
          <w:color w:val="333333"/>
          <w:kern w:val="0"/>
          <w:sz w:val="24"/>
          <w:szCs w:val="24"/>
          <w:lang w:eastAsia="da-DK"/>
        </w:rPr>
      </w:pPr>
      <w:r w:rsidRPr="00CB6F8C">
        <w:rPr>
          <w:rFonts w:ascii="Calibri" w:hAnsi="Calibri" w:cs="Calibri"/>
          <w:noProof/>
          <w:kern w:val="0"/>
          <w:sz w:val="24"/>
          <w:szCs w:val="24"/>
        </w:rPr>
        <w:drawing>
          <wp:anchor distT="0" distB="0" distL="114300" distR="114300" simplePos="0" relativeHeight="251663360" behindDoc="0" locked="0" layoutInCell="1" allowOverlap="1" wp14:anchorId="5F3FC227" wp14:editId="18F80ED5">
            <wp:simplePos x="0" y="0"/>
            <wp:positionH relativeFrom="column">
              <wp:posOffset>-1400175</wp:posOffset>
            </wp:positionH>
            <wp:positionV relativeFrom="paragraph">
              <wp:posOffset>207645</wp:posOffset>
            </wp:positionV>
            <wp:extent cx="1019175" cy="892810"/>
            <wp:effectExtent l="0" t="0" r="0" b="0"/>
            <wp:wrapSquare wrapText="bothSides"/>
            <wp:docPr id="1744093237" name="Billede 1" descr="Et billede, der indeholder Ansigt, portræt, person, Pa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93237" name="Billede 1" descr="Et billede, der indeholder Ansigt, portræt, person, Pande&#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892810"/>
                    </a:xfrm>
                    <a:prstGeom prst="rect">
                      <a:avLst/>
                    </a:prstGeom>
                  </pic:spPr>
                </pic:pic>
              </a:graphicData>
            </a:graphic>
            <wp14:sizeRelH relativeFrom="page">
              <wp14:pctWidth>0</wp14:pctWidth>
            </wp14:sizeRelH>
            <wp14:sizeRelV relativeFrom="page">
              <wp14:pctHeight>0</wp14:pctHeight>
            </wp14:sizeRelV>
          </wp:anchor>
        </w:drawing>
      </w:r>
      <w:r w:rsidR="00290D48" w:rsidRPr="00CB6F8C">
        <w:rPr>
          <w:rFonts w:ascii="Calibri" w:eastAsia="Times New Roman" w:hAnsi="Calibri" w:cs="Calibri"/>
          <w:bCs/>
          <w:color w:val="333333"/>
          <w:kern w:val="0"/>
          <w:sz w:val="24"/>
          <w:szCs w:val="24"/>
          <w:lang w:eastAsia="da-DK"/>
        </w:rPr>
        <w:t>Tors</w:t>
      </w:r>
      <w:r w:rsidR="00290D48" w:rsidRPr="00CB6F8C">
        <w:rPr>
          <w:rFonts w:ascii="Calibri" w:eastAsia="Times New Roman" w:hAnsi="Calibri" w:cs="Calibri"/>
          <w:color w:val="333333"/>
          <w:kern w:val="0"/>
          <w:sz w:val="24"/>
          <w:szCs w:val="24"/>
          <w:lang w:eastAsia="da-DK"/>
        </w:rPr>
        <w:t>dag d. 6. februar 2025</w:t>
      </w:r>
    </w:p>
    <w:p w14:paraId="6BCA30F7" w14:textId="5F5CA06B" w:rsidR="00290D48" w:rsidRPr="00CB6F8C" w:rsidRDefault="001009AA" w:rsidP="00B56A1F">
      <w:pPr>
        <w:spacing w:after="0"/>
        <w:rPr>
          <w:rFonts w:ascii="Calibri" w:hAnsi="Calibri" w:cs="Calibri"/>
          <w:kern w:val="0"/>
          <w:sz w:val="24"/>
          <w:szCs w:val="24"/>
        </w:rPr>
      </w:pPr>
      <w:r w:rsidRPr="00CB6F8C">
        <w:rPr>
          <w:rFonts w:ascii="Calibri" w:hAnsi="Calibri" w:cs="Calibri"/>
          <w:noProof/>
          <w:sz w:val="24"/>
          <w:szCs w:val="24"/>
        </w:rPr>
        <w:drawing>
          <wp:anchor distT="0" distB="0" distL="114300" distR="114300" simplePos="0" relativeHeight="251664384" behindDoc="0" locked="0" layoutInCell="1" allowOverlap="1" wp14:anchorId="6E134208" wp14:editId="0831DC63">
            <wp:simplePos x="0" y="0"/>
            <wp:positionH relativeFrom="column">
              <wp:posOffset>2117090</wp:posOffset>
            </wp:positionH>
            <wp:positionV relativeFrom="paragraph">
              <wp:posOffset>5715</wp:posOffset>
            </wp:positionV>
            <wp:extent cx="1321435" cy="510540"/>
            <wp:effectExtent l="0" t="0" r="0" b="0"/>
            <wp:wrapSquare wrapText="bothSides"/>
            <wp:docPr id="938456173" name="Billede 1" descr="Et billede, der indeholder skitse, design, illustration/afbildning, typo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56173" name="Billede 1" descr="Et billede, der indeholder skitse, design, illustration/afbildning, typografi&#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1435" cy="510540"/>
                    </a:xfrm>
                    <a:prstGeom prst="rect">
                      <a:avLst/>
                    </a:prstGeom>
                  </pic:spPr>
                </pic:pic>
              </a:graphicData>
            </a:graphic>
            <wp14:sizeRelH relativeFrom="page">
              <wp14:pctWidth>0</wp14:pctWidth>
            </wp14:sizeRelH>
            <wp14:sizeRelV relativeFrom="page">
              <wp14:pctHeight>0</wp14:pctHeight>
            </wp14:sizeRelV>
          </wp:anchor>
        </w:drawing>
      </w:r>
      <w:r w:rsidR="00290D48" w:rsidRPr="00CB6F8C">
        <w:rPr>
          <w:rFonts w:ascii="Calibri" w:eastAsia="Times New Roman" w:hAnsi="Calibri" w:cs="Calibri"/>
          <w:b/>
          <w:bCs/>
          <w:color w:val="333333"/>
          <w:kern w:val="0"/>
          <w:sz w:val="24"/>
          <w:szCs w:val="24"/>
          <w:lang w:eastAsia="da-DK"/>
        </w:rPr>
        <w:t xml:space="preserve">        </w:t>
      </w:r>
      <w:r w:rsidR="00B56A1F">
        <w:rPr>
          <w:rFonts w:ascii="Calibri" w:eastAsia="Times New Roman" w:hAnsi="Calibri" w:cs="Calibri"/>
          <w:b/>
          <w:bCs/>
          <w:color w:val="333333"/>
          <w:kern w:val="0"/>
          <w:sz w:val="24"/>
          <w:szCs w:val="24"/>
          <w:lang w:eastAsia="da-DK"/>
        </w:rPr>
        <w:t>T</w:t>
      </w:r>
      <w:r w:rsidR="00290D48" w:rsidRPr="00CB6F8C">
        <w:rPr>
          <w:rFonts w:ascii="Calibri" w:eastAsia="Times New Roman" w:hAnsi="Calibri" w:cs="Calibri"/>
          <w:b/>
          <w:bCs/>
          <w:color w:val="333333"/>
          <w:kern w:val="0"/>
          <w:sz w:val="24"/>
          <w:szCs w:val="24"/>
          <w:lang w:eastAsia="da-DK"/>
        </w:rPr>
        <w:t>id: </w:t>
      </w:r>
    </w:p>
    <w:p w14:paraId="46C55955" w14:textId="07242A00" w:rsidR="00290D48" w:rsidRPr="00CB6F8C" w:rsidRDefault="00290D48" w:rsidP="00B56A1F">
      <w:pPr>
        <w:spacing w:after="0"/>
        <w:rPr>
          <w:rFonts w:ascii="Calibri" w:eastAsia="Times New Roman" w:hAnsi="Calibri" w:cs="Calibri"/>
          <w:b/>
          <w:bCs/>
          <w:color w:val="333333"/>
          <w:kern w:val="0"/>
          <w:sz w:val="24"/>
          <w:szCs w:val="24"/>
          <w:lang w:eastAsia="da-DK"/>
        </w:rPr>
      </w:pPr>
      <w:bookmarkStart w:id="1" w:name="_Hlk185334287"/>
      <w:bookmarkEnd w:id="1"/>
      <w:r w:rsidRPr="00CB6F8C">
        <w:rPr>
          <w:rFonts w:ascii="Calibri" w:hAnsi="Calibri" w:cs="Calibri"/>
          <w:kern w:val="0"/>
          <w:sz w:val="24"/>
          <w:szCs w:val="24"/>
        </w:rPr>
        <w:t xml:space="preserve">     </w:t>
      </w:r>
      <w:r w:rsidR="00B56A1F">
        <w:rPr>
          <w:rFonts w:ascii="Calibri" w:hAnsi="Calibri" w:cs="Calibri"/>
          <w:kern w:val="0"/>
          <w:sz w:val="24"/>
          <w:szCs w:val="24"/>
        </w:rPr>
        <w:t xml:space="preserve">   </w:t>
      </w:r>
      <w:r w:rsidRPr="00CB6F8C">
        <w:rPr>
          <w:rFonts w:ascii="Calibri" w:hAnsi="Calibri" w:cs="Calibri"/>
          <w:kern w:val="0"/>
          <w:sz w:val="24"/>
          <w:szCs w:val="24"/>
        </w:rPr>
        <w:t>kl. 13.30-16.00</w:t>
      </w:r>
      <w:r w:rsidRPr="00CB6F8C">
        <w:rPr>
          <w:rFonts w:ascii="Calibri" w:eastAsia="Times New Roman" w:hAnsi="Calibri" w:cs="Calibri"/>
          <w:b/>
          <w:bCs/>
          <w:color w:val="333333"/>
          <w:kern w:val="0"/>
          <w:sz w:val="24"/>
          <w:szCs w:val="24"/>
          <w:lang w:eastAsia="da-DK"/>
        </w:rPr>
        <w:t xml:space="preserve">     </w:t>
      </w:r>
    </w:p>
    <w:p w14:paraId="1C00F769" w14:textId="4FAC0DB5" w:rsidR="00290D48" w:rsidRPr="00361A62" w:rsidRDefault="00290D48" w:rsidP="00B56A1F">
      <w:pPr>
        <w:spacing w:after="0"/>
        <w:rPr>
          <w:rFonts w:ascii="Calibri" w:eastAsia="Times New Roman" w:hAnsi="Calibri" w:cs="Calibri"/>
          <w:b/>
          <w:bCs/>
          <w:color w:val="333333"/>
          <w:kern w:val="0"/>
          <w:sz w:val="24"/>
          <w:szCs w:val="24"/>
          <w:highlight w:val="green"/>
          <w:lang w:eastAsia="da-DK"/>
        </w:rPr>
      </w:pPr>
      <w:r w:rsidRPr="00CB6F8C">
        <w:rPr>
          <w:rFonts w:ascii="Calibri" w:hAnsi="Calibri" w:cs="Calibri"/>
          <w:noProof/>
          <w:kern w:val="0"/>
          <w:sz w:val="24"/>
          <w:szCs w:val="24"/>
        </w:rPr>
        <w:t xml:space="preserve">        </w:t>
      </w:r>
      <w:r w:rsidRPr="00361A62">
        <w:rPr>
          <w:rFonts w:ascii="Calibri" w:eastAsia="Times New Roman" w:hAnsi="Calibri" w:cs="Calibri"/>
          <w:b/>
          <w:bCs/>
          <w:color w:val="333333"/>
          <w:kern w:val="0"/>
          <w:sz w:val="24"/>
          <w:szCs w:val="24"/>
          <w:highlight w:val="green"/>
          <w:lang w:eastAsia="da-DK"/>
        </w:rPr>
        <w:t>Mødested: </w:t>
      </w:r>
    </w:p>
    <w:p w14:paraId="01FFA22E" w14:textId="22B8236A" w:rsidR="0011209C" w:rsidRPr="00361A62" w:rsidRDefault="00290D48" w:rsidP="00B56A1F">
      <w:pPr>
        <w:spacing w:after="0" w:line="240" w:lineRule="auto"/>
        <w:rPr>
          <w:rFonts w:ascii="Calibri" w:hAnsi="Calibri" w:cs="Calibri"/>
          <w:kern w:val="0"/>
          <w:sz w:val="24"/>
          <w:szCs w:val="24"/>
          <w:highlight w:val="green"/>
        </w:rPr>
      </w:pPr>
      <w:r w:rsidRPr="00361A62">
        <w:rPr>
          <w:rFonts w:ascii="Calibri" w:hAnsi="Calibri" w:cs="Calibri"/>
          <w:kern w:val="0"/>
          <w:sz w:val="24"/>
          <w:szCs w:val="24"/>
          <w:highlight w:val="green"/>
        </w:rPr>
        <w:t xml:space="preserve">        Sundhedshuset, bygning C, </w:t>
      </w:r>
    </w:p>
    <w:p w14:paraId="22218429" w14:textId="0826D5D5" w:rsidR="001009AA" w:rsidRPr="00361A62" w:rsidRDefault="001009AA" w:rsidP="00B56A1F">
      <w:pPr>
        <w:spacing w:after="0" w:line="240" w:lineRule="auto"/>
        <w:rPr>
          <w:rFonts w:ascii="Calibri" w:hAnsi="Calibri" w:cs="Calibri"/>
          <w:kern w:val="0"/>
          <w:sz w:val="24"/>
          <w:szCs w:val="24"/>
          <w:highlight w:val="green"/>
        </w:rPr>
      </w:pPr>
      <w:r w:rsidRPr="00361A62">
        <w:rPr>
          <w:rFonts w:ascii="Calibri" w:hAnsi="Calibri" w:cs="Calibri"/>
          <w:kern w:val="0"/>
          <w:sz w:val="24"/>
          <w:szCs w:val="24"/>
          <w:highlight w:val="green"/>
        </w:rPr>
        <w:t xml:space="preserve">        </w:t>
      </w:r>
      <w:r w:rsidR="00290D48" w:rsidRPr="00361A62">
        <w:rPr>
          <w:rFonts w:ascii="Calibri" w:hAnsi="Calibri" w:cs="Calibri"/>
          <w:kern w:val="0"/>
          <w:sz w:val="24"/>
          <w:szCs w:val="24"/>
          <w:highlight w:val="green"/>
        </w:rPr>
        <w:t xml:space="preserve">Mødegangen </w:t>
      </w:r>
      <w:r w:rsidR="0011209C" w:rsidRPr="00361A62">
        <w:rPr>
          <w:rFonts w:ascii="Calibri" w:hAnsi="Calibri" w:cs="Calibri"/>
          <w:kern w:val="0"/>
          <w:sz w:val="24"/>
          <w:szCs w:val="24"/>
          <w:highlight w:val="green"/>
        </w:rPr>
        <w:t>1</w:t>
      </w:r>
      <w:r w:rsidR="00290D48" w:rsidRPr="00361A62">
        <w:rPr>
          <w:rFonts w:ascii="Calibri" w:hAnsi="Calibri" w:cs="Calibri"/>
          <w:kern w:val="0"/>
          <w:sz w:val="24"/>
          <w:szCs w:val="24"/>
          <w:highlight w:val="green"/>
        </w:rPr>
        <w:t>.sal, Lokale 12</w:t>
      </w:r>
      <w:r w:rsidR="00ED56A6" w:rsidRPr="00361A62">
        <w:rPr>
          <w:rFonts w:ascii="Calibri" w:hAnsi="Calibri" w:cs="Calibri"/>
          <w:kern w:val="0"/>
          <w:sz w:val="24"/>
          <w:szCs w:val="24"/>
          <w:highlight w:val="green"/>
        </w:rPr>
        <w:t xml:space="preserve">   </w:t>
      </w:r>
      <w:r w:rsidRPr="00361A62">
        <w:rPr>
          <w:rFonts w:ascii="Calibri" w:hAnsi="Calibri" w:cs="Calibri"/>
          <w:kern w:val="0"/>
          <w:sz w:val="24"/>
          <w:szCs w:val="24"/>
          <w:highlight w:val="green"/>
        </w:rPr>
        <w:t xml:space="preserve"> </w:t>
      </w:r>
    </w:p>
    <w:p w14:paraId="058275E7" w14:textId="7E629E06" w:rsidR="00290D48" w:rsidRPr="00CB6F8C" w:rsidRDefault="001009AA" w:rsidP="00B56A1F">
      <w:pPr>
        <w:spacing w:after="0" w:line="240" w:lineRule="auto"/>
        <w:rPr>
          <w:rFonts w:ascii="Calibri" w:hAnsi="Calibri" w:cs="Calibri"/>
          <w:kern w:val="0"/>
          <w:sz w:val="24"/>
          <w:szCs w:val="24"/>
        </w:rPr>
      </w:pPr>
      <w:r w:rsidRPr="00361A62">
        <w:rPr>
          <w:rFonts w:ascii="Calibri" w:hAnsi="Calibri" w:cs="Calibri"/>
          <w:kern w:val="0"/>
          <w:sz w:val="24"/>
          <w:szCs w:val="24"/>
          <w:highlight w:val="green"/>
        </w:rPr>
        <w:t xml:space="preserve">                               </w:t>
      </w:r>
      <w:r w:rsidR="00DD3874" w:rsidRPr="00361A62">
        <w:rPr>
          <w:rFonts w:ascii="Calibri" w:hAnsi="Calibri" w:cs="Calibri"/>
          <w:kern w:val="0"/>
          <w:sz w:val="24"/>
          <w:szCs w:val="24"/>
          <w:highlight w:val="green"/>
        </w:rPr>
        <w:t xml:space="preserve"> </w:t>
      </w:r>
      <w:r w:rsidR="00290D48" w:rsidRPr="00361A62">
        <w:rPr>
          <w:rFonts w:ascii="Calibri" w:hAnsi="Calibri" w:cs="Calibri"/>
          <w:kern w:val="0"/>
          <w:sz w:val="24"/>
          <w:szCs w:val="24"/>
          <w:highlight w:val="green"/>
        </w:rPr>
        <w:t xml:space="preserve">Dronningensgade 97, 7000 </w:t>
      </w:r>
      <w:r w:rsidR="00ED56A6" w:rsidRPr="00361A62">
        <w:rPr>
          <w:rFonts w:ascii="Calibri" w:hAnsi="Calibri" w:cs="Calibri"/>
          <w:kern w:val="0"/>
          <w:sz w:val="24"/>
          <w:szCs w:val="24"/>
          <w:highlight w:val="green"/>
        </w:rPr>
        <w:t>Fredericia</w:t>
      </w:r>
    </w:p>
    <w:p w14:paraId="5C88FB1B" w14:textId="77777777" w:rsidR="004E30FD" w:rsidRDefault="004E30FD" w:rsidP="00290D48">
      <w:pPr>
        <w:spacing w:after="0" w:line="240" w:lineRule="auto"/>
        <w:rPr>
          <w:rFonts w:ascii="Calibri" w:hAnsi="Calibri" w:cs="Calibri"/>
          <w:b/>
          <w:bCs/>
          <w:kern w:val="0"/>
          <w:sz w:val="24"/>
          <w:szCs w:val="24"/>
        </w:rPr>
      </w:pPr>
    </w:p>
    <w:p w14:paraId="06F262D2" w14:textId="56C4F21C" w:rsidR="00290D48" w:rsidRPr="002D4DB5" w:rsidRDefault="00290D48" w:rsidP="00290D48">
      <w:pPr>
        <w:spacing w:after="0" w:line="240" w:lineRule="auto"/>
        <w:rPr>
          <w:rFonts w:ascii="Calibri" w:hAnsi="Calibri" w:cs="Calibri"/>
          <w:b/>
          <w:bCs/>
          <w:kern w:val="0"/>
          <w:sz w:val="24"/>
          <w:szCs w:val="24"/>
        </w:rPr>
      </w:pPr>
      <w:r w:rsidRPr="002D4DB5">
        <w:rPr>
          <w:rFonts w:ascii="Calibri" w:hAnsi="Calibri" w:cs="Calibri"/>
          <w:b/>
          <w:bCs/>
          <w:kern w:val="0"/>
          <w:sz w:val="24"/>
          <w:szCs w:val="24"/>
        </w:rPr>
        <w:t xml:space="preserve">Festlig eftermiddag med sang of musik </w:t>
      </w:r>
      <w:r w:rsidR="009348E0" w:rsidRPr="002D4DB5">
        <w:rPr>
          <w:rFonts w:ascii="Calibri" w:hAnsi="Calibri" w:cs="Calibri"/>
          <w:b/>
          <w:bCs/>
          <w:kern w:val="0"/>
          <w:sz w:val="24"/>
          <w:szCs w:val="24"/>
        </w:rPr>
        <w:t>for ALLE bruger</w:t>
      </w:r>
      <w:r w:rsidR="002D4DB5">
        <w:rPr>
          <w:rFonts w:ascii="Calibri" w:hAnsi="Calibri" w:cs="Calibri"/>
          <w:b/>
          <w:bCs/>
          <w:kern w:val="0"/>
          <w:sz w:val="24"/>
          <w:szCs w:val="24"/>
        </w:rPr>
        <w:t xml:space="preserve"> af Demensfællesskabet Lillebælt</w:t>
      </w:r>
      <w:r w:rsidR="009348E0" w:rsidRPr="002D4DB5">
        <w:rPr>
          <w:rFonts w:ascii="Calibri" w:hAnsi="Calibri" w:cs="Calibri"/>
          <w:b/>
          <w:bCs/>
          <w:kern w:val="0"/>
          <w:sz w:val="24"/>
          <w:szCs w:val="24"/>
        </w:rPr>
        <w:t xml:space="preserve"> inkl. </w:t>
      </w:r>
      <w:r w:rsidR="002D4DB5" w:rsidRPr="002D4DB5">
        <w:rPr>
          <w:rFonts w:ascii="Calibri" w:hAnsi="Calibri" w:cs="Calibri"/>
          <w:b/>
          <w:bCs/>
          <w:kern w:val="0"/>
          <w:sz w:val="24"/>
          <w:szCs w:val="24"/>
        </w:rPr>
        <w:t xml:space="preserve">pårørende </w:t>
      </w:r>
    </w:p>
    <w:p w14:paraId="1BC5D846" w14:textId="3F975BAF" w:rsidR="00290D48" w:rsidRPr="00CB6F8C" w:rsidRDefault="00290D48" w:rsidP="00290D48">
      <w:pPr>
        <w:spacing w:after="0" w:line="240" w:lineRule="auto"/>
        <w:rPr>
          <w:rFonts w:ascii="Calibri" w:eastAsia="Times New Roman" w:hAnsi="Calibri" w:cs="Calibri"/>
          <w:b/>
          <w:bCs/>
          <w:color w:val="333333"/>
          <w:kern w:val="0"/>
          <w:sz w:val="24"/>
          <w:szCs w:val="24"/>
          <w:lang w:eastAsia="da-DK"/>
        </w:rPr>
      </w:pPr>
      <w:r w:rsidRPr="00CB6F8C">
        <w:rPr>
          <w:rFonts w:ascii="Calibri" w:hAnsi="Calibri" w:cs="Calibri"/>
          <w:bCs/>
          <w:kern w:val="0"/>
          <w:sz w:val="24"/>
          <w:szCs w:val="24"/>
        </w:rPr>
        <w:t>Demensfællesskabet Lillebælt og Sct. George Gilderne inviterer til en</w:t>
      </w:r>
      <w:r w:rsidRPr="00CB6F8C">
        <w:rPr>
          <w:rFonts w:ascii="Calibri" w:eastAsia="Times New Roman" w:hAnsi="Calibri" w:cs="Calibri"/>
          <w:sz w:val="24"/>
          <w:szCs w:val="24"/>
        </w:rPr>
        <w:t xml:space="preserve"> festlig eftermiddag </w:t>
      </w:r>
      <w:r w:rsidRPr="00CB6F8C">
        <w:rPr>
          <w:rFonts w:ascii="Calibri" w:eastAsia="Times New Roman" w:hAnsi="Calibri" w:cs="Calibri"/>
          <w:color w:val="333333"/>
          <w:sz w:val="24"/>
          <w:szCs w:val="24"/>
        </w:rPr>
        <w:t>for alle, der kan lide at synge, men også for dem, der kan nyde at læne sig tilbage og lytte til Hans Esbjergs skønne toner fra klaveret og Peter Mathiasens virtuose guitarspil.  </w:t>
      </w:r>
    </w:p>
    <w:p w14:paraId="1006C1EF" w14:textId="67D244E5" w:rsidR="00290D48" w:rsidRPr="00CB6F8C" w:rsidRDefault="00290D48" w:rsidP="00290D48">
      <w:pPr>
        <w:rPr>
          <w:rFonts w:ascii="Calibri" w:eastAsia="Times New Roman" w:hAnsi="Calibri" w:cs="Calibri"/>
          <w:sz w:val="24"/>
          <w:szCs w:val="24"/>
        </w:rPr>
      </w:pPr>
      <w:r w:rsidRPr="00CB6F8C">
        <w:rPr>
          <w:rFonts w:ascii="Calibri" w:eastAsia="Times New Roman" w:hAnsi="Calibri" w:cs="Calibri"/>
          <w:color w:val="333333"/>
          <w:sz w:val="24"/>
          <w:szCs w:val="24"/>
        </w:rPr>
        <w:t>Repertoiret er en bred vifte af nyt og gammelt med inspiration fra det jazzede, folkemusikalske og populære musiklandskab.</w:t>
      </w:r>
    </w:p>
    <w:p w14:paraId="42B89A83" w14:textId="0A1CD1F7" w:rsidR="00290D48" w:rsidRDefault="00290D48" w:rsidP="00B73BC4">
      <w:pPr>
        <w:rPr>
          <w:rFonts w:ascii="Calibri" w:eastAsia="Times New Roman" w:hAnsi="Calibri" w:cs="Calibri"/>
          <w:color w:val="333333"/>
          <w:sz w:val="24"/>
          <w:szCs w:val="24"/>
        </w:rPr>
      </w:pPr>
      <w:r w:rsidRPr="00CB6F8C">
        <w:rPr>
          <w:rFonts w:ascii="Calibri" w:eastAsia="Times New Roman" w:hAnsi="Calibri" w:cs="Calibri"/>
          <w:color w:val="333333"/>
          <w:sz w:val="24"/>
          <w:szCs w:val="24"/>
        </w:rPr>
        <w:t>Når sangstemmen skal hvile serveres kaffe/the, en bolle med smør og lagkag</w:t>
      </w:r>
      <w:r w:rsidR="00B73BC4">
        <w:rPr>
          <w:rFonts w:ascii="Calibri" w:eastAsia="Times New Roman" w:hAnsi="Calibri" w:cs="Calibri"/>
          <w:color w:val="333333"/>
          <w:sz w:val="24"/>
          <w:szCs w:val="24"/>
        </w:rPr>
        <w:t>e.</w:t>
      </w:r>
    </w:p>
    <w:p w14:paraId="5A956938" w14:textId="0EAF9719" w:rsidR="00290D48" w:rsidRPr="00CB6F8C" w:rsidRDefault="00A92004" w:rsidP="00290D48">
      <w:pPr>
        <w:spacing w:after="0"/>
        <w:rPr>
          <w:rFonts w:ascii="Calibri" w:hAnsi="Calibri" w:cs="Calibri"/>
          <w:kern w:val="0"/>
          <w:sz w:val="24"/>
          <w:szCs w:val="24"/>
        </w:rPr>
      </w:pPr>
      <w:r w:rsidRPr="00CB6F8C">
        <w:rPr>
          <w:rFonts w:ascii="Calibri" w:hAnsi="Calibri" w:cs="Calibri"/>
          <w:noProof/>
          <w:sz w:val="24"/>
          <w:szCs w:val="24"/>
          <w:lang w:eastAsia="da-DK"/>
        </w:rPr>
        <w:drawing>
          <wp:anchor distT="0" distB="0" distL="114935" distR="114935" simplePos="0" relativeHeight="251659264" behindDoc="0" locked="0" layoutInCell="1" allowOverlap="1" wp14:anchorId="5192AEA1" wp14:editId="3462A77D">
            <wp:simplePos x="0" y="0"/>
            <wp:positionH relativeFrom="column">
              <wp:posOffset>3328035</wp:posOffset>
            </wp:positionH>
            <wp:positionV relativeFrom="paragraph">
              <wp:posOffset>8255</wp:posOffset>
            </wp:positionV>
            <wp:extent cx="657225" cy="657225"/>
            <wp:effectExtent l="0" t="0" r="0" b="0"/>
            <wp:wrapSquare wrapText="bothSides"/>
            <wp:docPr id="1985374870" name="Billede 1985374870"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logo&#10;&#10;Automatisk generere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l="-34" t="-34" r="-34" b="-34"/>
                    <a:stretch>
                      <a:fillRect/>
                    </a:stretch>
                  </pic:blipFill>
                  <pic:spPr bwMode="auto">
                    <a:xfrm>
                      <a:off x="0" y="0"/>
                      <a:ext cx="657225" cy="657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0D48" w:rsidRPr="00CB6F8C">
        <w:rPr>
          <w:rFonts w:ascii="Calibri" w:hAnsi="Calibri" w:cs="Calibri"/>
          <w:b/>
          <w:bCs/>
          <w:kern w:val="0"/>
          <w:sz w:val="24"/>
          <w:szCs w:val="24"/>
        </w:rPr>
        <w:t>Pris:</w:t>
      </w:r>
      <w:r w:rsidR="00290D48" w:rsidRPr="00CB6F8C">
        <w:rPr>
          <w:rFonts w:ascii="Calibri" w:hAnsi="Calibri" w:cs="Calibri"/>
          <w:noProof/>
          <w:kern w:val="0"/>
          <w:sz w:val="24"/>
          <w:szCs w:val="24"/>
        </w:rPr>
        <w:t xml:space="preserve"> </w:t>
      </w:r>
      <w:r w:rsidR="00290D48" w:rsidRPr="00CB6F8C">
        <w:rPr>
          <w:rFonts w:ascii="Calibri" w:hAnsi="Calibri" w:cs="Calibri"/>
          <w:kern w:val="0"/>
          <w:sz w:val="24"/>
          <w:szCs w:val="24"/>
        </w:rPr>
        <w:t xml:space="preserve">kr. 50,- </w:t>
      </w:r>
    </w:p>
    <w:p w14:paraId="49B0141F" w14:textId="0339605F" w:rsidR="00290D48" w:rsidRPr="00CB6F8C" w:rsidRDefault="00290D48" w:rsidP="00290D48">
      <w:pPr>
        <w:spacing w:after="0"/>
        <w:rPr>
          <w:rFonts w:ascii="Calibri" w:hAnsi="Calibri" w:cs="Calibri"/>
          <w:kern w:val="0"/>
          <w:sz w:val="24"/>
          <w:szCs w:val="24"/>
        </w:rPr>
      </w:pPr>
      <w:r w:rsidRPr="00CB6F8C">
        <w:rPr>
          <w:rFonts w:ascii="Calibri" w:hAnsi="Calibri" w:cs="Calibri"/>
          <w:kern w:val="0"/>
          <w:sz w:val="24"/>
          <w:szCs w:val="24"/>
        </w:rPr>
        <w:t xml:space="preserve">Tilmelding senest fredag d. 31. januar 2025 til Demensfællesskabet Lillebælt </w:t>
      </w:r>
    </w:p>
    <w:p w14:paraId="0475B4AE" w14:textId="1EB5F73C" w:rsidR="00ED7551" w:rsidRPr="004F5D55" w:rsidRDefault="00740B42" w:rsidP="004F5D55">
      <w:pPr>
        <w:spacing w:after="0"/>
        <w:rPr>
          <w:rFonts w:ascii="Calibri" w:hAnsi="Calibri" w:cs="Calibri"/>
          <w:kern w:val="0"/>
          <w:sz w:val="24"/>
          <w:szCs w:val="24"/>
        </w:rPr>
      </w:pPr>
      <w:r>
        <w:rPr>
          <w:noProof/>
        </w:rPr>
        <w:drawing>
          <wp:anchor distT="0" distB="0" distL="114300" distR="114300" simplePos="0" relativeHeight="251665408" behindDoc="0" locked="0" layoutInCell="1" allowOverlap="1" wp14:anchorId="4E33F0C0" wp14:editId="30B4F962">
            <wp:simplePos x="0" y="0"/>
            <wp:positionH relativeFrom="column">
              <wp:posOffset>3087370</wp:posOffset>
            </wp:positionH>
            <wp:positionV relativeFrom="paragraph">
              <wp:posOffset>311150</wp:posOffset>
            </wp:positionV>
            <wp:extent cx="973455" cy="762000"/>
            <wp:effectExtent l="0" t="0" r="0" b="0"/>
            <wp:wrapSquare wrapText="bothSides"/>
            <wp:docPr id="568700670" name="Billede 1" descr="Et billede, der indeholder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00670" name="Billede 1" descr="Et billede, der indeholder design&#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3455" cy="762000"/>
                    </a:xfrm>
                    <a:prstGeom prst="rect">
                      <a:avLst/>
                    </a:prstGeom>
                  </pic:spPr>
                </pic:pic>
              </a:graphicData>
            </a:graphic>
            <wp14:sizeRelH relativeFrom="page">
              <wp14:pctWidth>0</wp14:pctWidth>
            </wp14:sizeRelH>
            <wp14:sizeRelV relativeFrom="page">
              <wp14:pctHeight>0</wp14:pctHeight>
            </wp14:sizeRelV>
          </wp:anchor>
        </w:drawing>
      </w:r>
      <w:r w:rsidR="00290D48" w:rsidRPr="00CB6F8C">
        <w:rPr>
          <w:rFonts w:ascii="Calibri" w:hAnsi="Calibri" w:cs="Calibri"/>
          <w:kern w:val="0"/>
          <w:sz w:val="24"/>
          <w:szCs w:val="24"/>
        </w:rPr>
        <w:t xml:space="preserve">på tlf. 22 80 01 95 eller på Mail: </w:t>
      </w:r>
      <w:hyperlink r:id="rId9" w:history="1">
        <w:r w:rsidR="00290D48" w:rsidRPr="00CB6F8C">
          <w:rPr>
            <w:rFonts w:ascii="Calibri" w:hAnsi="Calibri" w:cs="Calibri"/>
            <w:color w:val="467886" w:themeColor="hyperlink"/>
            <w:kern w:val="0"/>
            <w:sz w:val="24"/>
            <w:szCs w:val="24"/>
            <w:u w:val="single"/>
          </w:rPr>
          <w:t>Demensfaellesskabet.lillebaelt@fredericia.dk</w:t>
        </w:r>
      </w:hyperlink>
    </w:p>
    <w:sectPr w:rsidR="00ED7551" w:rsidRPr="004F5D55" w:rsidSect="007F7E1F">
      <w:pgSz w:w="8391" w:h="11906" w:code="11"/>
      <w:pgMar w:top="1701" w:right="1134" w:bottom="1701" w:left="1134" w:header="708" w:footer="708" w:gutter="0"/>
      <w:pgBorders w:offsetFrom="page">
        <w:top w:val="single" w:sz="4" w:space="24" w:color="074F6A" w:themeColor="accent4" w:themeShade="80"/>
        <w:left w:val="single" w:sz="4" w:space="24" w:color="074F6A" w:themeColor="accent4" w:themeShade="80"/>
        <w:bottom w:val="single" w:sz="4" w:space="24" w:color="074F6A" w:themeColor="accent4" w:themeShade="80"/>
        <w:right w:val="single" w:sz="4" w:space="24" w:color="074F6A" w:themeColor="accent4"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0D48"/>
    <w:rsid w:val="001009AA"/>
    <w:rsid w:val="0011209C"/>
    <w:rsid w:val="00231FCF"/>
    <w:rsid w:val="00290D48"/>
    <w:rsid w:val="002D4DB5"/>
    <w:rsid w:val="00361A62"/>
    <w:rsid w:val="004522B1"/>
    <w:rsid w:val="004E30FD"/>
    <w:rsid w:val="004F5D55"/>
    <w:rsid w:val="005511D4"/>
    <w:rsid w:val="00740B42"/>
    <w:rsid w:val="00797A0B"/>
    <w:rsid w:val="007A73F1"/>
    <w:rsid w:val="007F7E1F"/>
    <w:rsid w:val="0090044F"/>
    <w:rsid w:val="009348E0"/>
    <w:rsid w:val="00A52F14"/>
    <w:rsid w:val="00A92004"/>
    <w:rsid w:val="00AD2E96"/>
    <w:rsid w:val="00B56A1F"/>
    <w:rsid w:val="00B61051"/>
    <w:rsid w:val="00B73BC4"/>
    <w:rsid w:val="00C61583"/>
    <w:rsid w:val="00CB6F8C"/>
    <w:rsid w:val="00D2612C"/>
    <w:rsid w:val="00DD3874"/>
    <w:rsid w:val="00EA7785"/>
    <w:rsid w:val="00ED56A6"/>
    <w:rsid w:val="00ED7551"/>
    <w:rsid w:val="00FB2B02"/>
    <w:rsid w:val="00FF14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4D84E"/>
  <w15:chartTrackingRefBased/>
  <w15:docId w15:val="{03C87464-DD2E-44EF-A01C-881C01C9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0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90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90D4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90D4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90D4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90D4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90D4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90D4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90D4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0D4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90D4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90D4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90D4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90D4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90D4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90D4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90D4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90D48"/>
    <w:rPr>
      <w:rFonts w:eastAsiaTheme="majorEastAsia" w:cstheme="majorBidi"/>
      <w:color w:val="272727" w:themeColor="text1" w:themeTint="D8"/>
    </w:rPr>
  </w:style>
  <w:style w:type="paragraph" w:styleId="Titel">
    <w:name w:val="Title"/>
    <w:basedOn w:val="Normal"/>
    <w:next w:val="Normal"/>
    <w:link w:val="TitelTegn"/>
    <w:uiPriority w:val="10"/>
    <w:qFormat/>
    <w:rsid w:val="00290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90D4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90D4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90D4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90D4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90D48"/>
    <w:rPr>
      <w:i/>
      <w:iCs/>
      <w:color w:val="404040" w:themeColor="text1" w:themeTint="BF"/>
    </w:rPr>
  </w:style>
  <w:style w:type="paragraph" w:styleId="Listeafsnit">
    <w:name w:val="List Paragraph"/>
    <w:basedOn w:val="Normal"/>
    <w:uiPriority w:val="34"/>
    <w:qFormat/>
    <w:rsid w:val="00290D48"/>
    <w:pPr>
      <w:ind w:left="720"/>
      <w:contextualSpacing/>
    </w:pPr>
  </w:style>
  <w:style w:type="character" w:styleId="Kraftigfremhvning">
    <w:name w:val="Intense Emphasis"/>
    <w:basedOn w:val="Standardskrifttypeiafsnit"/>
    <w:uiPriority w:val="21"/>
    <w:qFormat/>
    <w:rsid w:val="00290D48"/>
    <w:rPr>
      <w:i/>
      <w:iCs/>
      <w:color w:val="0F4761" w:themeColor="accent1" w:themeShade="BF"/>
    </w:rPr>
  </w:style>
  <w:style w:type="paragraph" w:styleId="Strktcitat">
    <w:name w:val="Intense Quote"/>
    <w:basedOn w:val="Normal"/>
    <w:next w:val="Normal"/>
    <w:link w:val="StrktcitatTegn"/>
    <w:uiPriority w:val="30"/>
    <w:qFormat/>
    <w:rsid w:val="00290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90D48"/>
    <w:rPr>
      <w:i/>
      <w:iCs/>
      <w:color w:val="0F4761" w:themeColor="accent1" w:themeShade="BF"/>
    </w:rPr>
  </w:style>
  <w:style w:type="character" w:styleId="Kraftighenvisning">
    <w:name w:val="Intense Reference"/>
    <w:basedOn w:val="Standardskrifttypeiafsnit"/>
    <w:uiPriority w:val="32"/>
    <w:qFormat/>
    <w:rsid w:val="00290D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Demensfaellesskabet.lillebaelt@fredericia.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154</Words>
  <Characters>944</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Heesch Andersen</dc:creator>
  <cp:keywords/>
  <dc:description/>
  <cp:lastModifiedBy>Pia Heesch Andersen</cp:lastModifiedBy>
  <cp:revision>19</cp:revision>
  <dcterms:created xsi:type="dcterms:W3CDTF">2024-12-17T12:17:00Z</dcterms:created>
  <dcterms:modified xsi:type="dcterms:W3CDTF">2025-01-09T07:33:00Z</dcterms:modified>
</cp:coreProperties>
</file>