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5153" w14:textId="1411CFE5" w:rsidR="0065352B" w:rsidRDefault="00A10C29" w:rsidP="00795A53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F59BF" wp14:editId="797E8E51">
                <wp:simplePos x="0" y="0"/>
                <wp:positionH relativeFrom="margin">
                  <wp:align>right</wp:align>
                </wp:positionH>
                <wp:positionV relativeFrom="paragraph">
                  <wp:posOffset>-323575</wp:posOffset>
                </wp:positionV>
                <wp:extent cx="6116320" cy="1338233"/>
                <wp:effectExtent l="0" t="0" r="0" b="0"/>
                <wp:wrapNone/>
                <wp:docPr id="179340429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1338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2A60C4" w14:textId="4BE65135" w:rsidR="00AB5996" w:rsidRPr="00AB5996" w:rsidRDefault="00AB5996" w:rsidP="00AB5996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noProof/>
                                <w:color w:val="A02B93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noProof/>
                                <w:color w:val="A02B93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Caféen er åben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>
                            <a:gd name="adj1" fmla="val 200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F59BF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430.4pt;margin-top:-25.5pt;width:481.6pt;height:105.3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" filled="f" stroked="f">
                <v:fill o:detectmouseclick="t"/>
                <v:textbox>
                  <w:txbxContent>
                    <w:p w14:paraId="102A60C4" w14:textId="4BE65135" w:rsidR="00AB5996" w:rsidRPr="00AB5996" w:rsidRDefault="00AB5996" w:rsidP="00AB5996">
                      <w:pPr>
                        <w:jc w:val="center"/>
                        <w:rPr>
                          <w:rFonts w:ascii="Informal Roman" w:hAnsi="Informal Roman"/>
                          <w:b/>
                          <w:noProof/>
                          <w:color w:val="A02B93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nformal Roman" w:hAnsi="Informal Roman"/>
                          <w:b/>
                          <w:noProof/>
                          <w:color w:val="A02B93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Caféen er åben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BD8">
        <w:rPr>
          <w:noProof/>
        </w:rPr>
        <w:drawing>
          <wp:anchor distT="0" distB="0" distL="114300" distR="114300" simplePos="0" relativeHeight="251668480" behindDoc="0" locked="0" layoutInCell="1" allowOverlap="1" wp14:anchorId="47CC26CE" wp14:editId="6B4E765B">
            <wp:simplePos x="0" y="0"/>
            <wp:positionH relativeFrom="margin">
              <wp:posOffset>750339</wp:posOffset>
            </wp:positionH>
            <wp:positionV relativeFrom="paragraph">
              <wp:posOffset>-208569</wp:posOffset>
            </wp:positionV>
            <wp:extent cx="728287" cy="728287"/>
            <wp:effectExtent l="0" t="0" r="0" b="0"/>
            <wp:wrapNone/>
            <wp:docPr id="661335148" name="Billede 6" descr="Et billede, der indeholder mad, drik, kaffekop, kaff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47539" name="Billede 6" descr="Et billede, der indeholder mad, drik, kaffekop, kaff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87" cy="7282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D2DA8" w14:textId="7D12E3FD" w:rsidR="0065352B" w:rsidRDefault="00E12BD8" w:rsidP="00795A5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58DE83" wp14:editId="71415BB5">
            <wp:simplePos x="0" y="0"/>
            <wp:positionH relativeFrom="margin">
              <wp:posOffset>3710594</wp:posOffset>
            </wp:positionH>
            <wp:positionV relativeFrom="paragraph">
              <wp:posOffset>103736</wp:posOffset>
            </wp:positionV>
            <wp:extent cx="897774" cy="897774"/>
            <wp:effectExtent l="0" t="0" r="0" b="0"/>
            <wp:wrapNone/>
            <wp:docPr id="1812799405" name="Billede 15" descr="Et billede, der indeholder bygning, urtepotte, udendørs, plant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799405" name="Billede 15" descr="Et billede, der indeholder bygning, urtepotte, udendørs, plant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78" cy="9024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82540" w14:textId="0CD781AC" w:rsidR="0065352B" w:rsidRDefault="0065352B">
      <w:pPr>
        <w:rPr>
          <w:noProof/>
        </w:rPr>
      </w:pPr>
    </w:p>
    <w:p w14:paraId="0371DA3E" w14:textId="25EDE4E7" w:rsidR="0065352B" w:rsidRDefault="0065352B">
      <w:pPr>
        <w:rPr>
          <w:noProof/>
        </w:rPr>
      </w:pPr>
    </w:p>
    <w:p w14:paraId="2D533276" w14:textId="7BB040A0" w:rsidR="0084756A" w:rsidRDefault="005400B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F133F" wp14:editId="654FF42F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6116602" cy="1737360"/>
                <wp:effectExtent l="0" t="0" r="0" b="0"/>
                <wp:wrapNone/>
                <wp:docPr id="93871179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602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0E0376" w14:textId="77777777" w:rsidR="00795A53" w:rsidRDefault="005400BC" w:rsidP="00E12BD8">
                            <w:pPr>
                              <w:jc w:val="both"/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</w:pPr>
                            <w:r w:rsidRPr="00E43087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t>Ved generalforsamlingen den 11. februar 2025 lovede jeg jer at Caféen ville fortsætte</w:t>
                            </w:r>
                            <w:r w:rsidR="00E43087" w:rsidRPr="00E43087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t xml:space="preserve">. Jeg er nu så langt, at jeg kan sende den første indbydelse ud til en eftermiddag </w:t>
                            </w:r>
                            <w:r w:rsidR="00AB5996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t xml:space="preserve">med </w:t>
                            </w:r>
                            <w:r w:rsidR="00E43087" w:rsidRPr="00E43087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t xml:space="preserve">FÆLLESSANG, men også til en eftermiddag hvor vi </w:t>
                            </w:r>
                            <w:r w:rsidR="00AB5996" w:rsidRPr="00E43087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t xml:space="preserve">AFSTEMMER VORES FORVENTNINGER </w:t>
                            </w:r>
                            <w:r w:rsidR="00E43087" w:rsidRPr="00E43087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t>til hinanden – hvad er det I gerne vil og hvor meget kan jeg love jer.</w:t>
                            </w:r>
                          </w:p>
                          <w:p w14:paraId="14383BDC" w14:textId="5B16DC4B" w:rsidR="005400BC" w:rsidRPr="00E43087" w:rsidRDefault="00E43087" w:rsidP="00E12BD8">
                            <w:pPr>
                              <w:jc w:val="both"/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</w:pPr>
                            <w:r w:rsidRPr="00E43087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3087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br/>
                              <w:t>Det taler vi om – og jeg er sikker på vi får noget godt ud af det.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F133F" id="Tekstfelt 22" o:spid="_x0000_s1027" type="#_x0000_t202" style="position:absolute;margin-left:430.4pt;margin-top:14.05pt;width:481.6pt;height:136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E9MAIAAFwEAAAOAAAAZHJzL2Uyb0RvYy54bWysVEtv2zAMvg/YfxB0X2wnadIZ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" fillcolor="white [3201]" stroked="f" strokeweight=".5pt">
                <v:textbox>
                  <w:txbxContent>
                    <w:p w14:paraId="170E0376" w14:textId="77777777" w:rsidR="00795A53" w:rsidRDefault="005400BC" w:rsidP="00E12BD8">
                      <w:pPr>
                        <w:jc w:val="both"/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</w:pPr>
                      <w:r w:rsidRPr="00E43087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t>Ved generalforsamlingen den 11. februar 2025 lovede jeg jer at Caféen ville fortsætte</w:t>
                      </w:r>
                      <w:r w:rsidR="00E43087" w:rsidRPr="00E43087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t xml:space="preserve">. Jeg er nu så langt, at jeg kan sende den første indbydelse ud til en eftermiddag </w:t>
                      </w:r>
                      <w:r w:rsidR="00AB5996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t xml:space="preserve">med </w:t>
                      </w:r>
                      <w:r w:rsidR="00E43087" w:rsidRPr="00E43087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t xml:space="preserve">FÆLLESSANG, men også til en eftermiddag hvor vi </w:t>
                      </w:r>
                      <w:r w:rsidR="00AB5996" w:rsidRPr="00E43087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t xml:space="preserve">AFSTEMMER VORES FORVENTNINGER </w:t>
                      </w:r>
                      <w:r w:rsidR="00E43087" w:rsidRPr="00E43087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t>til hinanden – hvad er det I gerne vil og hvor meget kan jeg love jer.</w:t>
                      </w:r>
                    </w:p>
                    <w:p w14:paraId="14383BDC" w14:textId="5B16DC4B" w:rsidR="005400BC" w:rsidRPr="00E43087" w:rsidRDefault="00E43087" w:rsidP="00E12BD8">
                      <w:pPr>
                        <w:jc w:val="both"/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</w:pPr>
                      <w:r w:rsidRPr="00E43087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t xml:space="preserve"> </w:t>
                      </w:r>
                      <w:r w:rsidRPr="00E43087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br/>
                        <w:t>Det taler vi om – og jeg er sikker på vi får noget godt ud af det.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72E">
        <w:rPr>
          <w:noProof/>
        </w:rPr>
        <w:br/>
      </w:r>
      <w:r w:rsidR="00AF772E">
        <w:rPr>
          <w:noProof/>
        </w:rPr>
        <w:br/>
      </w:r>
      <w:r w:rsidR="00AF772E">
        <w:rPr>
          <w:noProof/>
        </w:rPr>
        <w:br/>
      </w:r>
      <w:r w:rsidR="00AF772E">
        <w:rPr>
          <w:noProof/>
        </w:rPr>
        <w:br/>
      </w:r>
      <w:r w:rsidR="00AF772E">
        <w:rPr>
          <w:noProof/>
        </w:rPr>
        <w:br/>
      </w:r>
      <w:r w:rsidR="00AF772E">
        <w:rPr>
          <w:noProof/>
        </w:rPr>
        <w:br/>
      </w:r>
    </w:p>
    <w:p w14:paraId="7AC6083C" w14:textId="05FF161D" w:rsidR="00AF1168" w:rsidRDefault="00AF1168"/>
    <w:p w14:paraId="7DB9E160" w14:textId="0FF57EA4" w:rsidR="0065352B" w:rsidRDefault="00D25755">
      <w:r>
        <w:rPr>
          <w:noProof/>
        </w:rPr>
        <w:drawing>
          <wp:anchor distT="0" distB="0" distL="114300" distR="114300" simplePos="0" relativeHeight="251666432" behindDoc="1" locked="0" layoutInCell="1" allowOverlap="1" wp14:anchorId="71BF9A4F" wp14:editId="1B8BCB7C">
            <wp:simplePos x="0" y="0"/>
            <wp:positionH relativeFrom="margin">
              <wp:posOffset>5701182</wp:posOffset>
            </wp:positionH>
            <wp:positionV relativeFrom="paragraph">
              <wp:posOffset>4143621</wp:posOffset>
            </wp:positionV>
            <wp:extent cx="421285" cy="559043"/>
            <wp:effectExtent l="0" t="0" r="0" b="0"/>
            <wp:wrapNone/>
            <wp:docPr id="790982685" name="Billede 19" descr="Et billede, der indeholder Søde sager, frugt, dessert, ma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82685" name="Billede 19" descr="Et billede, der indeholder Søde sager, frugt, dessert, mad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53" cy="561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CB4D12" wp14:editId="49FA8BF6">
                <wp:simplePos x="0" y="0"/>
                <wp:positionH relativeFrom="margin">
                  <wp:align>right</wp:align>
                </wp:positionH>
                <wp:positionV relativeFrom="paragraph">
                  <wp:posOffset>4716827</wp:posOffset>
                </wp:positionV>
                <wp:extent cx="6080608" cy="565785"/>
                <wp:effectExtent l="0" t="0" r="0" b="5715"/>
                <wp:wrapNone/>
                <wp:docPr id="1058673209" name="Tekstfel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608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3EA0B" w14:textId="2BEC1ADF" w:rsidR="00AA28BE" w:rsidRPr="00D25755" w:rsidRDefault="00AA28BE" w:rsidP="00AA28BE">
                            <w:pPr>
                              <w:jc w:val="both"/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</w:pPr>
                            <w:r w:rsidRPr="00AA28BE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t>Eventuelle s</w:t>
                            </w:r>
                            <w:r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t>pørgsmål og tilmelding til Bente</w:t>
                            </w:r>
                            <w:r w:rsidR="00D25755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t xml:space="preserve"> Lambertsen på </w:t>
                            </w:r>
                            <w:r w:rsidR="00D25755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br/>
                            </w:r>
                            <w:r w:rsidR="00D25755" w:rsidRPr="00D25755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t>mobil 42 46 18 72 //</w:t>
                            </w:r>
                            <w:r w:rsidR="00D25755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D25755" w:rsidRPr="00D25755">
                              <w:rPr>
                                <w:rFonts w:ascii="Arial" w:hAnsi="Arial" w:cs="Arial"/>
                                <w:color w:val="CC0099"/>
                                <w:sz w:val="28"/>
                                <w:szCs w:val="28"/>
                              </w:rPr>
                              <w:t>ail: bente.lambertsen@hotmail.com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4D12" id="Tekstfelt 33" o:spid="_x0000_s1028" type="#_x0000_t202" style="position:absolute;margin-left:427.6pt;margin-top:371.4pt;width:478.8pt;height:44.5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" fillcolor="white [3201]" stroked="f" strokeweight=".5pt">
                <v:textbox>
                  <w:txbxContent>
                    <w:p w14:paraId="3E63EA0B" w14:textId="2BEC1ADF" w:rsidR="00AA28BE" w:rsidRPr="00D25755" w:rsidRDefault="00AA28BE" w:rsidP="00AA28BE">
                      <w:pPr>
                        <w:jc w:val="both"/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</w:pPr>
                      <w:r w:rsidRPr="00AA28BE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t>Eventuelle s</w:t>
                      </w:r>
                      <w:r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t>pørgsmål og tilmelding til Bente</w:t>
                      </w:r>
                      <w:r w:rsidR="00D25755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t xml:space="preserve"> Lambertsen på </w:t>
                      </w:r>
                      <w:r w:rsidR="00D25755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br/>
                      </w:r>
                      <w:r w:rsidR="00D25755" w:rsidRPr="00D25755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t>mobil 42 46 18 72 //</w:t>
                      </w:r>
                      <w:r w:rsidR="00D25755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t xml:space="preserve"> m</w:t>
                      </w:r>
                      <w:r w:rsidR="00D25755" w:rsidRPr="00D25755">
                        <w:rPr>
                          <w:rFonts w:ascii="Arial" w:hAnsi="Arial" w:cs="Arial"/>
                          <w:color w:val="CC0099"/>
                          <w:sz w:val="28"/>
                          <w:szCs w:val="28"/>
                        </w:rPr>
                        <w:t>ail: bente.lambertsen@hotmail.com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F3657C7" wp14:editId="0AB34C89">
            <wp:simplePos x="0" y="0"/>
            <wp:positionH relativeFrom="margin">
              <wp:align>left</wp:align>
            </wp:positionH>
            <wp:positionV relativeFrom="paragraph">
              <wp:posOffset>4129822</wp:posOffset>
            </wp:positionV>
            <wp:extent cx="585300" cy="572931"/>
            <wp:effectExtent l="0" t="0" r="5715" b="0"/>
            <wp:wrapNone/>
            <wp:docPr id="968390377" name="Billede 17" descr="Et billede, der indeholder fødselsdagskage, frugt, mad, desser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43620" name="Billede 17" descr="Et billede, der indeholder fødselsdagskage, frugt, mad, dessert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28" cy="5800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B1B053B" wp14:editId="24026397">
            <wp:simplePos x="0" y="0"/>
            <wp:positionH relativeFrom="margin">
              <wp:align>center</wp:align>
            </wp:positionH>
            <wp:positionV relativeFrom="paragraph">
              <wp:posOffset>4122155</wp:posOffset>
            </wp:positionV>
            <wp:extent cx="580030" cy="580030"/>
            <wp:effectExtent l="0" t="0" r="0" b="0"/>
            <wp:wrapNone/>
            <wp:docPr id="313699388" name="Billede 11" descr="Et billede, der indeholder Service, kaffekop, kop/decilitermål, bordservic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99388" name="Billede 11" descr="Et billede, der indeholder Service, kaffekop, kop/decilitermål, bordservic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0" cy="580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BE">
        <w:rPr>
          <w:noProof/>
        </w:rPr>
        <w:drawing>
          <wp:anchor distT="0" distB="0" distL="114300" distR="114300" simplePos="0" relativeHeight="251679744" behindDoc="0" locked="0" layoutInCell="1" allowOverlap="1" wp14:anchorId="129BA703" wp14:editId="18A7C43E">
            <wp:simplePos x="0" y="0"/>
            <wp:positionH relativeFrom="margin">
              <wp:posOffset>185089</wp:posOffset>
            </wp:positionH>
            <wp:positionV relativeFrom="paragraph">
              <wp:posOffset>2599226</wp:posOffset>
            </wp:positionV>
            <wp:extent cx="1005840" cy="1005840"/>
            <wp:effectExtent l="133350" t="133350" r="80010" b="137160"/>
            <wp:wrapNone/>
            <wp:docPr id="574364243" name="Bille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77322">
                      <a:off x="0" y="0"/>
                      <a:ext cx="1005840" cy="1005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3C8838" wp14:editId="3FCDF5DC">
                <wp:simplePos x="0" y="0"/>
                <wp:positionH relativeFrom="margin">
                  <wp:align>right</wp:align>
                </wp:positionH>
                <wp:positionV relativeFrom="paragraph">
                  <wp:posOffset>239510</wp:posOffset>
                </wp:positionV>
                <wp:extent cx="6101080" cy="3882788"/>
                <wp:effectExtent l="0" t="0" r="13970" b="22860"/>
                <wp:wrapNone/>
                <wp:docPr id="1421530719" name="Tekstfel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080" cy="388278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F9080ED" w14:textId="2A2A7007" w:rsidR="00795A53" w:rsidRDefault="00795A53" w:rsidP="00795A53">
                            <w:pPr>
                              <w:jc w:val="center"/>
                              <w:rPr>
                                <w:color w:val="CC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t>PRAKTISK INFORMATION:</w:t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  <w:t>Tid og sted:</w:t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  <w:t xml:space="preserve"> Torsdag den 3. april 2025</w:t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  <w:t>Kl. 14.00 – 16.00</w:t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  <w:t>(Efterfølgende er Caféen åben den første torsdag i hver måned)</w:t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  <w:t>Palmose 8,</w:t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  <w:t>6400 Sønderborg</w:t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  <w:t>Dresscode:</w:t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t>Jeres</w:t>
                            </w:r>
                            <w:proofErr w:type="gramEnd"/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t xml:space="preserve"> gode humør og glade smil</w:t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  <w:t>Pris</w:t>
                            </w:r>
                            <w:r w:rsidR="001F7D71">
                              <w:rPr>
                                <w:color w:val="CC0099"/>
                                <w:sz w:val="28"/>
                                <w:szCs w:val="28"/>
                              </w:rPr>
                              <w:t xml:space="preserve"> pr. gang</w:t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t>: kr</w:t>
                            </w:r>
                            <w:r w:rsidR="001F7D71">
                              <w:rPr>
                                <w:color w:val="CC0099"/>
                                <w:sz w:val="28"/>
                                <w:szCs w:val="28"/>
                              </w:rPr>
                              <w:t>. 40</w:t>
                            </w:r>
                            <w:r w:rsidR="00AA28BE"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</w:r>
                            <w:r w:rsidR="00AA28BE"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  <w:t>Tilmelding: SENEST 27. marts 2025</w:t>
                            </w:r>
                          </w:p>
                          <w:p w14:paraId="0B1FE21A" w14:textId="0F648440" w:rsidR="00E12BD8" w:rsidRPr="00795A53" w:rsidRDefault="00795A53" w:rsidP="00795A53">
                            <w:pPr>
                              <w:jc w:val="center"/>
                              <w:rPr>
                                <w:color w:val="CC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color w:val="CC0099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C8838" id="Tekstfelt 28" o:spid="_x0000_s1029" type="#_x0000_t202" style="position:absolute;margin-left:429.2pt;margin-top:18.85pt;width:480.4pt;height:305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" fillcolor="#f2ceed [664]" strokecolor="#f2ceed [664]" strokeweight=".5pt">
                <v:textbox>
                  <w:txbxContent>
                    <w:p w14:paraId="1F9080ED" w14:textId="2A2A7007" w:rsidR="00795A53" w:rsidRDefault="00795A53" w:rsidP="00795A53">
                      <w:pPr>
                        <w:jc w:val="center"/>
                        <w:rPr>
                          <w:color w:val="CC0099"/>
                          <w:sz w:val="28"/>
                          <w:szCs w:val="28"/>
                        </w:rPr>
                      </w:pPr>
                      <w:r>
                        <w:rPr>
                          <w:color w:val="CC0099"/>
                          <w:sz w:val="28"/>
                          <w:szCs w:val="28"/>
                        </w:rPr>
                        <w:t>PRAKTISK INFORMATION:</w:t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  <w:t>Tid og sted:</w:t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  <w:t xml:space="preserve"> Torsdag den 3. april 2025</w:t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  <w:t>Kl. 14.00 – 16.00</w:t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  <w:t>(Efterfølgende er Caféen åben den første torsdag i hver måned)</w:t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  <w:t>Palmose 8,</w:t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  <w:t>6400 Sønderborg</w:t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  <w:t>Dresscode:</w:t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</w:r>
                      <w:proofErr w:type="gramStart"/>
                      <w:r>
                        <w:rPr>
                          <w:color w:val="CC0099"/>
                          <w:sz w:val="28"/>
                          <w:szCs w:val="28"/>
                        </w:rPr>
                        <w:t>Jeres</w:t>
                      </w:r>
                      <w:proofErr w:type="gramEnd"/>
                      <w:r>
                        <w:rPr>
                          <w:color w:val="CC0099"/>
                          <w:sz w:val="28"/>
                          <w:szCs w:val="28"/>
                        </w:rPr>
                        <w:t xml:space="preserve"> gode humør og glade smil</w:t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  <w:t>Pris</w:t>
                      </w:r>
                      <w:r w:rsidR="001F7D71">
                        <w:rPr>
                          <w:color w:val="CC0099"/>
                          <w:sz w:val="28"/>
                          <w:szCs w:val="28"/>
                        </w:rPr>
                        <w:t xml:space="preserve"> pr. gang</w:t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t>: kr</w:t>
                      </w:r>
                      <w:r w:rsidR="001F7D71">
                        <w:rPr>
                          <w:color w:val="CC0099"/>
                          <w:sz w:val="28"/>
                          <w:szCs w:val="28"/>
                        </w:rPr>
                        <w:t>. 40</w:t>
                      </w:r>
                      <w:r w:rsidR="00AA28BE">
                        <w:rPr>
                          <w:color w:val="CC0099"/>
                          <w:sz w:val="28"/>
                          <w:szCs w:val="28"/>
                        </w:rPr>
                        <w:br/>
                      </w:r>
                      <w:r w:rsidR="00AA28BE">
                        <w:rPr>
                          <w:color w:val="CC0099"/>
                          <w:sz w:val="28"/>
                          <w:szCs w:val="28"/>
                        </w:rPr>
                        <w:br/>
                        <w:t>Tilmelding: SENEST 27. marts 2025</w:t>
                      </w:r>
                    </w:p>
                    <w:p w14:paraId="0B1FE21A" w14:textId="0F648440" w:rsidR="00E12BD8" w:rsidRPr="00795A53" w:rsidRDefault="00795A53" w:rsidP="00795A53">
                      <w:pPr>
                        <w:jc w:val="center"/>
                        <w:rPr>
                          <w:color w:val="CC0099"/>
                          <w:sz w:val="28"/>
                          <w:szCs w:val="28"/>
                        </w:rPr>
                      </w:pPr>
                      <w:r>
                        <w:rPr>
                          <w:color w:val="CC0099"/>
                          <w:sz w:val="28"/>
                          <w:szCs w:val="28"/>
                        </w:rPr>
                        <w:t>’</w:t>
                      </w:r>
                      <w:r>
                        <w:rPr>
                          <w:color w:val="CC0099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D71">
        <w:rPr>
          <w:noProof/>
        </w:rPr>
        <w:drawing>
          <wp:anchor distT="0" distB="0" distL="114300" distR="114300" simplePos="0" relativeHeight="251680768" behindDoc="0" locked="0" layoutInCell="1" allowOverlap="1" wp14:anchorId="2248B404" wp14:editId="46FEF0DE">
            <wp:simplePos x="0" y="0"/>
            <wp:positionH relativeFrom="margin">
              <wp:align>right</wp:align>
            </wp:positionH>
            <wp:positionV relativeFrom="paragraph">
              <wp:posOffset>1973813</wp:posOffset>
            </wp:positionV>
            <wp:extent cx="988133" cy="1521725"/>
            <wp:effectExtent l="266700" t="114300" r="212090" b="97790"/>
            <wp:wrapNone/>
            <wp:docPr id="130238937" name="Bille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0866">
                      <a:off x="0" y="0"/>
                      <a:ext cx="988133" cy="152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D71">
        <w:rPr>
          <w:noProof/>
        </w:rPr>
        <w:drawing>
          <wp:anchor distT="0" distB="0" distL="114300" distR="114300" simplePos="0" relativeHeight="251675648" behindDoc="0" locked="0" layoutInCell="1" allowOverlap="1" wp14:anchorId="140DBEF2" wp14:editId="271E1A29">
            <wp:simplePos x="0" y="0"/>
            <wp:positionH relativeFrom="margin">
              <wp:posOffset>5065568</wp:posOffset>
            </wp:positionH>
            <wp:positionV relativeFrom="paragraph">
              <wp:posOffset>2675370</wp:posOffset>
            </wp:positionV>
            <wp:extent cx="796752" cy="796752"/>
            <wp:effectExtent l="0" t="0" r="3810" b="3810"/>
            <wp:wrapNone/>
            <wp:docPr id="1886470264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52" cy="7967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36E">
        <w:rPr>
          <w:noProof/>
        </w:rPr>
        <w:drawing>
          <wp:anchor distT="0" distB="0" distL="114300" distR="114300" simplePos="0" relativeHeight="251674624" behindDoc="0" locked="0" layoutInCell="1" allowOverlap="1" wp14:anchorId="6A33AC5F" wp14:editId="359B54F5">
            <wp:simplePos x="0" y="0"/>
            <wp:positionH relativeFrom="column">
              <wp:posOffset>2908260</wp:posOffset>
            </wp:positionH>
            <wp:positionV relativeFrom="paragraph">
              <wp:posOffset>154359</wp:posOffset>
            </wp:positionV>
            <wp:extent cx="596589" cy="515566"/>
            <wp:effectExtent l="0" t="0" r="0" b="0"/>
            <wp:wrapNone/>
            <wp:docPr id="2081929858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9328" r="324986" b="27046"/>
                    <a:stretch/>
                  </pic:blipFill>
                  <pic:spPr bwMode="auto">
                    <a:xfrm>
                      <a:off x="0" y="0"/>
                      <a:ext cx="596589" cy="51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352B">
      <w:headerReference w:type="default" r:id="rId16"/>
      <w:foot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D1938" w14:textId="77777777" w:rsidR="005776FD" w:rsidRDefault="005776FD" w:rsidP="005776FD">
      <w:pPr>
        <w:spacing w:after="0" w:line="240" w:lineRule="auto"/>
      </w:pPr>
      <w:r>
        <w:separator/>
      </w:r>
    </w:p>
  </w:endnote>
  <w:endnote w:type="continuationSeparator" w:id="0">
    <w:p w14:paraId="3B942075" w14:textId="77777777" w:rsidR="005776FD" w:rsidRDefault="005776FD" w:rsidP="0057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63E3" w14:textId="02C7E306" w:rsidR="005400BC" w:rsidRDefault="005400BC">
    <w:pPr>
      <w:pStyle w:val="Sidefod"/>
    </w:pPr>
  </w:p>
  <w:p w14:paraId="4CC5C6F6" w14:textId="71E410E1" w:rsidR="005400BC" w:rsidRDefault="005400BC">
    <w:pPr>
      <w:pStyle w:val="Sidefod"/>
    </w:pPr>
  </w:p>
  <w:p w14:paraId="60EA3DC1" w14:textId="730161D8" w:rsidR="005400BC" w:rsidRDefault="005400BC">
    <w:pPr>
      <w:pStyle w:val="Sidefod"/>
    </w:pPr>
  </w:p>
  <w:p w14:paraId="376F0E3A" w14:textId="166EFE22" w:rsidR="005400BC" w:rsidRDefault="005400BC">
    <w:pPr>
      <w:pStyle w:val="Sidefod"/>
    </w:pPr>
  </w:p>
  <w:p w14:paraId="0BC65CAF" w14:textId="3EBE5AD5" w:rsidR="005776FD" w:rsidRDefault="005776FD">
    <w:pPr>
      <w:pStyle w:val="Sidefod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2BD40" w14:textId="77777777" w:rsidR="005776FD" w:rsidRDefault="005776FD" w:rsidP="005776FD">
      <w:pPr>
        <w:spacing w:after="0" w:line="240" w:lineRule="auto"/>
      </w:pPr>
      <w:r>
        <w:separator/>
      </w:r>
    </w:p>
  </w:footnote>
  <w:footnote w:type="continuationSeparator" w:id="0">
    <w:p w14:paraId="551F6DBA" w14:textId="77777777" w:rsidR="005776FD" w:rsidRDefault="005776FD" w:rsidP="0057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0291" w14:textId="669FDB68" w:rsidR="005776FD" w:rsidRDefault="005776FD">
    <w:pPr>
      <w:pStyle w:val="Sidehoved"/>
    </w:pPr>
    <w:r>
      <w:ptab w:relativeTo="margin" w:alignment="center" w:leader="none"/>
    </w:r>
    <w:r>
      <w:ptab w:relativeTo="margin" w:alignment="right" w:leader="none"/>
    </w:r>
  </w:p>
  <w:p w14:paraId="1BE4E428" w14:textId="73D30FCB" w:rsidR="005776FD" w:rsidRDefault="005776FD">
    <w:pPr>
      <w:pStyle w:val="Sidehoved"/>
    </w:pPr>
  </w:p>
  <w:p w14:paraId="3C5DF432" w14:textId="19B366B3" w:rsidR="005776FD" w:rsidRDefault="005776FD">
    <w:pPr>
      <w:pStyle w:val="Sidehoved"/>
    </w:pPr>
  </w:p>
  <w:p w14:paraId="4535C65D" w14:textId="2A15E7DD" w:rsidR="005776FD" w:rsidRDefault="005776FD" w:rsidP="005776FD">
    <w:pPr>
      <w:pStyle w:val="Sidehoved"/>
      <w:jc w:val="center"/>
    </w:pPr>
  </w:p>
  <w:p w14:paraId="31A94BF9" w14:textId="695D5414" w:rsidR="005776FD" w:rsidRDefault="005776FD">
    <w:pPr>
      <w:pStyle w:val="Sidehoved"/>
    </w:pPr>
  </w:p>
  <w:p w14:paraId="59BC499D" w14:textId="51145841" w:rsidR="005776FD" w:rsidRDefault="005776F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13"/>
    <w:rsid w:val="001F7D71"/>
    <w:rsid w:val="0024736E"/>
    <w:rsid w:val="005400BC"/>
    <w:rsid w:val="005776FD"/>
    <w:rsid w:val="0065352B"/>
    <w:rsid w:val="00795A53"/>
    <w:rsid w:val="0084756A"/>
    <w:rsid w:val="009F324B"/>
    <w:rsid w:val="00A10C29"/>
    <w:rsid w:val="00A71BC6"/>
    <w:rsid w:val="00AA28BE"/>
    <w:rsid w:val="00AB5996"/>
    <w:rsid w:val="00AF1168"/>
    <w:rsid w:val="00AF772E"/>
    <w:rsid w:val="00B67B67"/>
    <w:rsid w:val="00B9404F"/>
    <w:rsid w:val="00C12A62"/>
    <w:rsid w:val="00D25755"/>
    <w:rsid w:val="00D33213"/>
    <w:rsid w:val="00D62635"/>
    <w:rsid w:val="00E12BD8"/>
    <w:rsid w:val="00E43087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411B0"/>
  <w15:chartTrackingRefBased/>
  <w15:docId w15:val="{10276076-2AFD-436D-A5F2-021985F6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3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3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3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3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3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3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3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3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3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3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3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32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32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32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32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32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32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33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3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33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3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332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332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3321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3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321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3321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77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76FD"/>
  </w:style>
  <w:style w:type="paragraph" w:styleId="Sidefod">
    <w:name w:val="footer"/>
    <w:basedOn w:val="Normal"/>
    <w:link w:val="SidefodTegn"/>
    <w:uiPriority w:val="99"/>
    <w:unhideWhenUsed/>
    <w:rsid w:val="00577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C9DD-5EC6-4434-BCC5-60DC7960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Lambertsen</dc:creator>
  <cp:keywords/>
  <dc:description/>
  <cp:lastModifiedBy>Bente Lambertsen</cp:lastModifiedBy>
  <cp:revision>1</cp:revision>
  <dcterms:created xsi:type="dcterms:W3CDTF">2025-02-23T16:42:00Z</dcterms:created>
  <dcterms:modified xsi:type="dcterms:W3CDTF">2025-02-23T20:23:00Z</dcterms:modified>
</cp:coreProperties>
</file>