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988B" w14:textId="5369DFEA" w:rsidR="0046282F" w:rsidRPr="008401EF" w:rsidRDefault="0046282F" w:rsidP="0046282F">
      <w:pPr>
        <w:spacing w:after="0" w:line="240" w:lineRule="auto"/>
        <w:rPr>
          <w:rFonts w:ascii="Calibri" w:hAnsi="Calibri"/>
          <w:b/>
          <w:sz w:val="36"/>
          <w:szCs w:val="36"/>
        </w:rPr>
      </w:pPr>
      <w:r w:rsidRPr="008401EF">
        <w:rPr>
          <w:rFonts w:ascii="Calibri" w:hAnsi="Calibri"/>
          <w:b/>
          <w:sz w:val="36"/>
          <w:szCs w:val="36"/>
        </w:rPr>
        <w:t>Alzheimerforening Østsjælland</w:t>
      </w:r>
    </w:p>
    <w:p w14:paraId="78DACBA6" w14:textId="77777777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95BFE72" w14:textId="77777777" w:rsidR="008401EF" w:rsidRPr="008401EF" w:rsidRDefault="0046282F" w:rsidP="0046282F">
      <w:pPr>
        <w:spacing w:after="0" w:line="240" w:lineRule="auto"/>
        <w:rPr>
          <w:rFonts w:ascii="Calibri" w:hAnsi="Calibri"/>
          <w:bCs/>
          <w:sz w:val="28"/>
          <w:szCs w:val="28"/>
        </w:rPr>
      </w:pPr>
      <w:r w:rsidRPr="008401EF">
        <w:rPr>
          <w:rFonts w:ascii="Calibri" w:hAnsi="Calibri"/>
          <w:bCs/>
          <w:sz w:val="28"/>
          <w:szCs w:val="28"/>
        </w:rPr>
        <w:t xml:space="preserve">Referat af Generalforsamling, 26. marts 2024 </w:t>
      </w:r>
    </w:p>
    <w:p w14:paraId="5CABA184" w14:textId="0CA02CC4" w:rsidR="0046282F" w:rsidRPr="008401EF" w:rsidRDefault="0046282F" w:rsidP="0046282F">
      <w:pPr>
        <w:spacing w:after="0" w:line="240" w:lineRule="auto"/>
        <w:rPr>
          <w:rFonts w:ascii="Calibri" w:hAnsi="Calibri"/>
          <w:bCs/>
          <w:sz w:val="28"/>
          <w:szCs w:val="28"/>
        </w:rPr>
      </w:pPr>
      <w:r w:rsidRPr="008401EF">
        <w:rPr>
          <w:rFonts w:ascii="Calibri" w:hAnsi="Calibri"/>
          <w:bCs/>
          <w:sz w:val="28"/>
          <w:szCs w:val="28"/>
        </w:rPr>
        <w:t>Aktivitets- og Frivilligcenter Solrød Center 85, 2680 Solrød Strand.</w:t>
      </w:r>
    </w:p>
    <w:p w14:paraId="3F60216A" w14:textId="77777777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634A72A" w14:textId="39BEAF97" w:rsidR="001D312C" w:rsidRDefault="001D312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Formanden Torben Wibe bød velkommen og foreslog Niels Hörup som dirigent. Niels H. blev valgt.</w:t>
      </w:r>
    </w:p>
    <w:p w14:paraId="442F39E9" w14:textId="77777777" w:rsidR="001D312C" w:rsidRDefault="001D312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EB1748A" w14:textId="6A66F5BE" w:rsidR="00C7724D" w:rsidRDefault="00C7724D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65EEBEE4" w14:textId="2D447476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DAGSORDEN</w:t>
      </w:r>
    </w:p>
    <w:p w14:paraId="131E1370" w14:textId="77777777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3DC64AA" w14:textId="50950B85" w:rsidR="0046282F" w:rsidRPr="00C7724D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 w:cs="Calibri"/>
          <w:bCs/>
          <w:sz w:val="24"/>
          <w:szCs w:val="24"/>
          <w:u w:val="single"/>
        </w:rPr>
      </w:pPr>
      <w:r w:rsidRPr="00C7724D">
        <w:rPr>
          <w:rFonts w:ascii="Calibri" w:hAnsi="Calibri" w:cs="Calibri"/>
          <w:bCs/>
          <w:sz w:val="24"/>
          <w:szCs w:val="24"/>
          <w:u w:val="single"/>
        </w:rPr>
        <w:t>Valg af dirigent og referent</w:t>
      </w:r>
      <w:r w:rsidR="001911CB" w:rsidRPr="00C7724D">
        <w:rPr>
          <w:rFonts w:ascii="Calibri" w:hAnsi="Calibri" w:cs="Calibri"/>
          <w:bCs/>
          <w:sz w:val="24"/>
          <w:szCs w:val="24"/>
          <w:u w:val="single"/>
        </w:rPr>
        <w:t>.</w:t>
      </w:r>
    </w:p>
    <w:p w14:paraId="541C309D" w14:textId="7167CF79" w:rsidR="00C7724D" w:rsidRPr="00C7724D" w:rsidRDefault="00C7724D" w:rsidP="0046282F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7724D">
        <w:rPr>
          <w:rFonts w:ascii="Calibri" w:hAnsi="Calibri" w:cs="Calibri"/>
          <w:color w:val="000000"/>
          <w:sz w:val="24"/>
          <w:szCs w:val="24"/>
        </w:rPr>
        <w:t>Dirigenten konstaterede, at generalforsamlingen var indkaldt i overensstemmelse med vedtægterne (pgf. 3.1 og 3.2) med den vedtægtsbestemte dagsorden (pgf. 3.4), og konstaterede herefter, at generalforsamlingen var beslutningsdygtig.</w:t>
      </w:r>
    </w:p>
    <w:p w14:paraId="4B9A9BB5" w14:textId="77777777" w:rsidR="00C7724D" w:rsidRPr="00C7724D" w:rsidRDefault="00C7724D" w:rsidP="0046282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505AA662" w14:textId="4A0244F4" w:rsidR="0046282F" w:rsidRDefault="001D312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Efter sit valg foreslog dirigenten Eva Hultengren som referent. Eva H. blev valgt.</w:t>
      </w:r>
    </w:p>
    <w:p w14:paraId="0EECFEBD" w14:textId="77777777" w:rsidR="001D312C" w:rsidRPr="0046282F" w:rsidRDefault="001D312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390E9158" w14:textId="00E7CD01" w:rsidR="0046282F" w:rsidRPr="002940E9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2940E9">
        <w:rPr>
          <w:rFonts w:ascii="Calibri" w:hAnsi="Calibri"/>
          <w:bCs/>
          <w:sz w:val="24"/>
          <w:szCs w:val="24"/>
          <w:u w:val="single"/>
        </w:rPr>
        <w:t>Formandens beretning om lokalforeningens virke i det forløbne år</w:t>
      </w:r>
      <w:r w:rsidR="001911CB">
        <w:rPr>
          <w:rFonts w:ascii="Calibri" w:hAnsi="Calibri"/>
          <w:bCs/>
          <w:sz w:val="24"/>
          <w:szCs w:val="24"/>
          <w:u w:val="single"/>
        </w:rPr>
        <w:t>.</w:t>
      </w:r>
    </w:p>
    <w:p w14:paraId="6BAC44D7" w14:textId="46EC922A" w:rsidR="001D312C" w:rsidRDefault="001D312C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Beretningen var udsendt. Formanden gav opmærksomhed til især disse punkter:</w:t>
      </w:r>
    </w:p>
    <w:p w14:paraId="0CC9B23E" w14:textId="14A84ED1" w:rsidR="001D312C" w:rsidRDefault="001D312C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Turbulensen ved skift i ledelsen af lokalafdelingen. Dette afløst af travlhed, vilje, energi</w:t>
      </w:r>
      <w:r w:rsidR="002940E9">
        <w:rPr>
          <w:rFonts w:ascii="Calibri" w:hAnsi="Calibri"/>
          <w:bCs/>
          <w:sz w:val="24"/>
          <w:szCs w:val="24"/>
        </w:rPr>
        <w:t xml:space="preserve"> og hyppig mødefrekvens.</w:t>
      </w:r>
    </w:p>
    <w:p w14:paraId="3C14EB72" w14:textId="0A9F68CE" w:rsidR="002940E9" w:rsidRDefault="002940E9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.Det</w:t>
      </w:r>
      <w:proofErr w:type="gramEnd"/>
      <w:r>
        <w:rPr>
          <w:rFonts w:ascii="Calibri" w:hAnsi="Calibri"/>
          <w:bCs/>
          <w:sz w:val="24"/>
          <w:szCs w:val="24"/>
        </w:rPr>
        <w:t xml:space="preserve"> nye initiativ med udsendelse af Nyhedsbrev til lokalforeningens medlemmer.</w:t>
      </w:r>
    </w:p>
    <w:p w14:paraId="7CCC5274" w14:textId="2084537F" w:rsidR="002940E9" w:rsidRDefault="002940E9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.Den</w:t>
      </w:r>
      <w:proofErr w:type="gramEnd"/>
      <w:r>
        <w:rPr>
          <w:rFonts w:ascii="Calibri" w:hAnsi="Calibri"/>
          <w:bCs/>
          <w:sz w:val="24"/>
          <w:szCs w:val="24"/>
        </w:rPr>
        <w:t xml:space="preserve"> geografiske ubalance mellem nord og syd, hvad angår antal frivillige, antal bestyrelsesmedlemmer og aktiviteter.</w:t>
      </w:r>
    </w:p>
    <w:p w14:paraId="244E5FD9" w14:textId="0F83EC82" w:rsidR="002940E9" w:rsidRDefault="002940E9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.Uddannelse</w:t>
      </w:r>
      <w:proofErr w:type="gramEnd"/>
      <w:r>
        <w:rPr>
          <w:rFonts w:ascii="Calibri" w:hAnsi="Calibri"/>
          <w:bCs/>
          <w:sz w:val="24"/>
          <w:szCs w:val="24"/>
        </w:rPr>
        <w:t xml:space="preserve"> til frivillige om demens.</w:t>
      </w:r>
    </w:p>
    <w:p w14:paraId="50E9AE52" w14:textId="5314E1A3" w:rsidR="002940E9" w:rsidRPr="001D312C" w:rsidRDefault="002940E9" w:rsidP="001D312C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.Landsforeningens</w:t>
      </w:r>
      <w:proofErr w:type="gramEnd"/>
      <w:r>
        <w:rPr>
          <w:rFonts w:ascii="Calibri" w:hAnsi="Calibri"/>
          <w:bCs/>
          <w:sz w:val="24"/>
          <w:szCs w:val="24"/>
        </w:rPr>
        <w:t xml:space="preserve"> styrkede interesse i samarbejdet med lokalforeningerne.</w:t>
      </w:r>
    </w:p>
    <w:p w14:paraId="032B8650" w14:textId="77777777" w:rsidR="0046282F" w:rsidRDefault="0046282F" w:rsidP="0046282F">
      <w:pPr>
        <w:pStyle w:val="Listeafsnit"/>
        <w:rPr>
          <w:rFonts w:ascii="Calibri" w:hAnsi="Calibri"/>
          <w:bCs/>
          <w:sz w:val="24"/>
          <w:szCs w:val="24"/>
        </w:rPr>
      </w:pPr>
    </w:p>
    <w:p w14:paraId="038BAB70" w14:textId="10B1D4EF" w:rsidR="002940E9" w:rsidRDefault="002940E9" w:rsidP="002940E9">
      <w:pPr>
        <w:pStyle w:val="Listeafsnit"/>
        <w:ind w:left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Beretningen blev taget til efterretning.</w:t>
      </w:r>
    </w:p>
    <w:p w14:paraId="5C6E619E" w14:textId="77777777" w:rsidR="008401EF" w:rsidRPr="0046282F" w:rsidRDefault="008401EF" w:rsidP="002940E9">
      <w:pPr>
        <w:pStyle w:val="Listeafsnit"/>
        <w:ind w:left="0"/>
        <w:rPr>
          <w:rFonts w:ascii="Calibri" w:hAnsi="Calibri"/>
          <w:bCs/>
          <w:sz w:val="24"/>
          <w:szCs w:val="24"/>
        </w:rPr>
      </w:pPr>
    </w:p>
    <w:p w14:paraId="7EEAB0A9" w14:textId="57B0511D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Kassereren fremlægger revideret regnskab til godkendelse</w:t>
      </w:r>
      <w:r w:rsidR="001911CB" w:rsidRPr="005B026A">
        <w:rPr>
          <w:rFonts w:ascii="Calibri" w:hAnsi="Calibri"/>
          <w:bCs/>
          <w:sz w:val="24"/>
          <w:szCs w:val="24"/>
          <w:u w:val="single"/>
        </w:rPr>
        <w:t>.</w:t>
      </w:r>
    </w:p>
    <w:p w14:paraId="7583DAA9" w14:textId="1E87BA83" w:rsid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Kassereren Mogens Nyvang uddelte regnskabet og kommenterede det.</w:t>
      </w:r>
    </w:p>
    <w:p w14:paraId="3626DF26" w14:textId="66D161A3" w:rsid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Regnskabet blev godkendt.</w:t>
      </w:r>
    </w:p>
    <w:p w14:paraId="7B01FCD7" w14:textId="77777777" w:rsidR="001911CB" w:rsidRP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C883F7B" w14:textId="099B9AE9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Orientering om landsforeningens virke</w:t>
      </w:r>
      <w:r w:rsidR="001911CB" w:rsidRPr="005B026A">
        <w:rPr>
          <w:rFonts w:ascii="Calibri" w:hAnsi="Calibri"/>
          <w:bCs/>
          <w:sz w:val="24"/>
          <w:szCs w:val="24"/>
          <w:u w:val="single"/>
        </w:rPr>
        <w:t>.</w:t>
      </w:r>
    </w:p>
    <w:p w14:paraId="5FC3BA84" w14:textId="086F1254" w:rsid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En skriftlig orientering om landsforeningens virke, skrevet af landsformand Birgitte Vølund, blev kommenteret af lokalforeningens bestyrelsesmedlem Kate Dybdal Gjerstrup. Kate D.G. gav især opmærksomhed til disse punkter:</w:t>
      </w:r>
    </w:p>
    <w:p w14:paraId="44CB2583" w14:textId="5CE2BD76" w:rsid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.En</w:t>
      </w:r>
      <w:proofErr w:type="gramEnd"/>
      <w:r>
        <w:rPr>
          <w:rFonts w:ascii="Calibri" w:hAnsi="Calibri"/>
          <w:bCs/>
          <w:sz w:val="24"/>
          <w:szCs w:val="24"/>
        </w:rPr>
        <w:t xml:space="preserve"> ny direktør i landsforeningen ha</w:t>
      </w:r>
      <w:r w:rsidR="00531C4D">
        <w:rPr>
          <w:rFonts w:ascii="Calibri" w:hAnsi="Calibri"/>
          <w:bCs/>
          <w:sz w:val="24"/>
          <w:szCs w:val="24"/>
        </w:rPr>
        <w:t>vde opstrammet organisationen og slanket sekretariatet.</w:t>
      </w:r>
    </w:p>
    <w:p w14:paraId="57239A37" w14:textId="1839FEE2" w:rsidR="00531C4D" w:rsidRDefault="00531C4D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.Samarbejdet</w:t>
      </w:r>
      <w:proofErr w:type="gramEnd"/>
      <w:r>
        <w:rPr>
          <w:rFonts w:ascii="Calibri" w:hAnsi="Calibri"/>
          <w:bCs/>
          <w:sz w:val="24"/>
          <w:szCs w:val="24"/>
        </w:rPr>
        <w:t xml:space="preserve"> mellem landsforeningen og lokalforeningerne var blevet understreget.</w:t>
      </w:r>
    </w:p>
    <w:p w14:paraId="3C575DCD" w14:textId="069CB95E" w:rsidR="00531C4D" w:rsidRDefault="00531C4D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.Demensfagligt</w:t>
      </w:r>
      <w:proofErr w:type="gramEnd"/>
      <w:r>
        <w:rPr>
          <w:rFonts w:ascii="Calibri" w:hAnsi="Calibri"/>
          <w:bCs/>
          <w:sz w:val="24"/>
          <w:szCs w:val="24"/>
        </w:rPr>
        <w:t xml:space="preserve"> set </w:t>
      </w:r>
      <w:r w:rsidR="00222CEA">
        <w:rPr>
          <w:rFonts w:ascii="Calibri" w:hAnsi="Calibri"/>
          <w:bCs/>
          <w:sz w:val="24"/>
          <w:szCs w:val="24"/>
        </w:rPr>
        <w:t>e</w:t>
      </w:r>
      <w:r>
        <w:rPr>
          <w:rFonts w:ascii="Calibri" w:hAnsi="Calibri"/>
          <w:bCs/>
          <w:sz w:val="24"/>
          <w:szCs w:val="24"/>
        </w:rPr>
        <w:t xml:space="preserve">r der optimisme ved ny medicin, der </w:t>
      </w:r>
      <w:r w:rsidR="00222CEA">
        <w:rPr>
          <w:rFonts w:ascii="Calibri" w:hAnsi="Calibri"/>
          <w:bCs/>
          <w:sz w:val="24"/>
          <w:szCs w:val="24"/>
        </w:rPr>
        <w:t>er</w:t>
      </w:r>
      <w:r>
        <w:rPr>
          <w:rFonts w:ascii="Calibri" w:hAnsi="Calibri"/>
          <w:bCs/>
          <w:sz w:val="24"/>
          <w:szCs w:val="24"/>
        </w:rPr>
        <w:t xml:space="preserve"> fokus på brugen af antipsykotisk medicin og fokus på magtanvendelse.</w:t>
      </w:r>
    </w:p>
    <w:p w14:paraId="67B84E35" w14:textId="14EFAA93" w:rsidR="00531C4D" w:rsidRDefault="00531C4D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proofErr w:type="gramStart"/>
      <w:r>
        <w:rPr>
          <w:rFonts w:ascii="Calibri" w:hAnsi="Calibri"/>
          <w:bCs/>
          <w:sz w:val="24"/>
          <w:szCs w:val="24"/>
        </w:rPr>
        <w:t>.Årets</w:t>
      </w:r>
      <w:proofErr w:type="gramEnd"/>
      <w:r>
        <w:rPr>
          <w:rFonts w:ascii="Calibri" w:hAnsi="Calibri"/>
          <w:bCs/>
          <w:sz w:val="24"/>
          <w:szCs w:val="24"/>
        </w:rPr>
        <w:t xml:space="preserve"> landsindsamling havde også været en husstandsindsamling. Der var indsamlet </w:t>
      </w:r>
      <w:r w:rsidR="00222CEA">
        <w:rPr>
          <w:rFonts w:ascii="Calibri" w:hAnsi="Calibri"/>
          <w:bCs/>
          <w:sz w:val="24"/>
          <w:szCs w:val="24"/>
        </w:rPr>
        <w:t>ca. 2 mio. Indsamlingsrekord.</w:t>
      </w:r>
      <w:r>
        <w:rPr>
          <w:rFonts w:ascii="Calibri" w:hAnsi="Calibri"/>
          <w:bCs/>
          <w:sz w:val="24"/>
          <w:szCs w:val="24"/>
        </w:rPr>
        <w:t xml:space="preserve"> Næste indsamlingsdag: 22/9-24.</w:t>
      </w:r>
    </w:p>
    <w:p w14:paraId="06264D38" w14:textId="77777777" w:rsidR="00531C4D" w:rsidRDefault="00531C4D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FC6AA00" w14:textId="283EA31E" w:rsidR="00531C4D" w:rsidRDefault="00531C4D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>Efter orienteringen var en kort debat om procedurerne ved landsforeningens anvendelse af denne større indsamlede sum.</w:t>
      </w:r>
    </w:p>
    <w:p w14:paraId="0C5AD7DD" w14:textId="77777777" w:rsidR="001911CB" w:rsidRPr="001911CB" w:rsidRDefault="001911CB" w:rsidP="001911CB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F906793" w14:textId="77777777" w:rsidR="0046282F" w:rsidRDefault="0046282F" w:rsidP="0046282F">
      <w:pPr>
        <w:pStyle w:val="Listeafsnit"/>
        <w:rPr>
          <w:rFonts w:ascii="Calibri" w:hAnsi="Calibri"/>
          <w:bCs/>
          <w:sz w:val="24"/>
          <w:szCs w:val="24"/>
        </w:rPr>
      </w:pPr>
    </w:p>
    <w:p w14:paraId="0EC8737D" w14:textId="77777777" w:rsidR="003A4CA7" w:rsidRPr="0046282F" w:rsidRDefault="003A4CA7" w:rsidP="0046282F">
      <w:pPr>
        <w:pStyle w:val="Listeafsnit"/>
        <w:rPr>
          <w:rFonts w:ascii="Calibri" w:hAnsi="Calibri"/>
          <w:bCs/>
          <w:sz w:val="24"/>
          <w:szCs w:val="24"/>
        </w:rPr>
      </w:pPr>
    </w:p>
    <w:p w14:paraId="61F7FD5D" w14:textId="77777777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Behandling af fremsatte forslag</w:t>
      </w:r>
    </w:p>
    <w:p w14:paraId="335B9465" w14:textId="07A5964C" w:rsidR="0046282F" w:rsidRPr="0046282F" w:rsidRDefault="00FC6B1E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Ingen forslag indkommet.</w:t>
      </w:r>
    </w:p>
    <w:p w14:paraId="168B0701" w14:textId="77777777" w:rsidR="0046282F" w:rsidRP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01BFD505" w14:textId="40BD8E72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Valg af formand for lokalforeningen</w:t>
      </w:r>
      <w:r w:rsidR="00FC6B1E" w:rsidRPr="005B026A">
        <w:rPr>
          <w:rFonts w:ascii="Calibri" w:hAnsi="Calibri"/>
          <w:bCs/>
          <w:sz w:val="24"/>
          <w:szCs w:val="24"/>
          <w:u w:val="single"/>
        </w:rPr>
        <w:t>.</w:t>
      </w:r>
    </w:p>
    <w:p w14:paraId="1D38017A" w14:textId="2CD985DB" w:rsidR="00FC6B1E" w:rsidRPr="00FC6B1E" w:rsidRDefault="00FC6B1E" w:rsidP="00FC6B1E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Intet valg dette år, da formanden sidder i en 2-årig periode.</w:t>
      </w:r>
    </w:p>
    <w:p w14:paraId="2225EE63" w14:textId="77777777" w:rsidR="0046282F" w:rsidRPr="0046282F" w:rsidRDefault="0046282F" w:rsidP="0046282F">
      <w:pPr>
        <w:pStyle w:val="Listeafsnit"/>
        <w:rPr>
          <w:rFonts w:ascii="Calibri" w:hAnsi="Calibri"/>
          <w:bCs/>
          <w:sz w:val="24"/>
          <w:szCs w:val="24"/>
        </w:rPr>
      </w:pPr>
    </w:p>
    <w:p w14:paraId="375BDA70" w14:textId="77777777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Valg af bestyrelsesmedlemmer og suppleanter</w:t>
      </w:r>
    </w:p>
    <w:p w14:paraId="783CB787" w14:textId="0A5F9DBC" w:rsidR="0046282F" w:rsidRDefault="00FC6B1E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Valg af 4 bestyrelsesmedlemmer. </w:t>
      </w:r>
      <w:r w:rsidR="003A4CA7">
        <w:rPr>
          <w:rFonts w:ascii="Calibri" w:hAnsi="Calibri"/>
          <w:bCs/>
          <w:sz w:val="24"/>
          <w:szCs w:val="24"/>
        </w:rPr>
        <w:t>(</w:t>
      </w:r>
      <w:r>
        <w:rPr>
          <w:rFonts w:ascii="Calibri" w:hAnsi="Calibri"/>
          <w:bCs/>
          <w:sz w:val="24"/>
          <w:szCs w:val="24"/>
        </w:rPr>
        <w:t>Bestyrelsesmedlemmerne: Kate</w:t>
      </w:r>
      <w:r w:rsidR="003A4CA7">
        <w:rPr>
          <w:rFonts w:ascii="Calibri" w:hAnsi="Calibri"/>
          <w:bCs/>
          <w:sz w:val="24"/>
          <w:szCs w:val="24"/>
        </w:rPr>
        <w:t xml:space="preserve"> og</w:t>
      </w:r>
      <w:r>
        <w:rPr>
          <w:rFonts w:ascii="Calibri" w:hAnsi="Calibri"/>
          <w:bCs/>
          <w:sz w:val="24"/>
          <w:szCs w:val="24"/>
        </w:rPr>
        <w:t xml:space="preserve"> Helle sidder i en 2-årig periode og er derfor først på valg til næste generalforsamling</w:t>
      </w:r>
      <w:r w:rsidR="003A4CA7">
        <w:rPr>
          <w:rFonts w:ascii="Calibri" w:hAnsi="Calibri"/>
          <w:bCs/>
          <w:sz w:val="24"/>
          <w:szCs w:val="24"/>
        </w:rPr>
        <w:t>)</w:t>
      </w:r>
      <w:r>
        <w:rPr>
          <w:rFonts w:ascii="Calibri" w:hAnsi="Calibri"/>
          <w:bCs/>
          <w:sz w:val="24"/>
          <w:szCs w:val="24"/>
        </w:rPr>
        <w:t>.</w:t>
      </w:r>
    </w:p>
    <w:p w14:paraId="7C216814" w14:textId="17E9DD10" w:rsidR="00FC6B1E" w:rsidRDefault="00FC6B1E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Følgende kandidater blev opstillet og nyvalgt/ genvalgt</w:t>
      </w:r>
      <w:r w:rsidR="005A464C">
        <w:rPr>
          <w:rFonts w:ascii="Calibri" w:hAnsi="Calibri"/>
          <w:bCs/>
          <w:sz w:val="24"/>
          <w:szCs w:val="24"/>
        </w:rPr>
        <w:t>, alle for en 2årig periode</w:t>
      </w:r>
      <w:r>
        <w:rPr>
          <w:rFonts w:ascii="Calibri" w:hAnsi="Calibri"/>
          <w:bCs/>
          <w:sz w:val="24"/>
          <w:szCs w:val="24"/>
        </w:rPr>
        <w:t>:</w:t>
      </w:r>
    </w:p>
    <w:p w14:paraId="17261E78" w14:textId="77AD3227" w:rsidR="00FC6B1E" w:rsidRDefault="00FC6B1E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Mogens Nyvang (genvalgt).</w:t>
      </w:r>
    </w:p>
    <w:p w14:paraId="5E5A3A29" w14:textId="71AB90E3" w:rsidR="00FC6B1E" w:rsidRDefault="005A464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Nency Joensen (genvalgt).</w:t>
      </w:r>
    </w:p>
    <w:p w14:paraId="4F6C6F24" w14:textId="3F7755C9" w:rsidR="005A464C" w:rsidRDefault="005A464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Rikke Skov Haunstrup (nyvalgt).</w:t>
      </w:r>
    </w:p>
    <w:p w14:paraId="32E1AC0B" w14:textId="3F22C09C" w:rsidR="005A464C" w:rsidRDefault="005A464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Christel Christensen (nyvalgt).</w:t>
      </w:r>
    </w:p>
    <w:p w14:paraId="125D65E5" w14:textId="77777777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1918141D" w14:textId="37C960D1" w:rsidR="00236EAC" w:rsidRDefault="00236EA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Som suppleant til bestyrelsen for 1 år blev genopstillet og valgt: Gytha Honoré.</w:t>
      </w:r>
    </w:p>
    <w:p w14:paraId="1EFF0D9F" w14:textId="77777777" w:rsidR="00236EAC" w:rsidRPr="0046282F" w:rsidRDefault="00236EAC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59D7C850" w14:textId="77777777" w:rsidR="0046282F" w:rsidRPr="005B026A" w:rsidRDefault="0046282F" w:rsidP="0046282F">
      <w:pPr>
        <w:pStyle w:val="Listeafsnit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  <w:u w:val="single"/>
        </w:rPr>
      </w:pPr>
      <w:r w:rsidRPr="005B026A">
        <w:rPr>
          <w:rFonts w:ascii="Calibri" w:hAnsi="Calibri"/>
          <w:bCs/>
          <w:sz w:val="24"/>
          <w:szCs w:val="24"/>
          <w:u w:val="single"/>
        </w:rPr>
        <w:t>Eventuelt</w:t>
      </w:r>
    </w:p>
    <w:p w14:paraId="27066D1D" w14:textId="3C352498" w:rsidR="0046282F" w:rsidRDefault="00236EAC" w:rsidP="00236EAC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Fra generalforsamlingen blev der orienteret om ”</w:t>
      </w:r>
      <w:r w:rsidR="003A4CA7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>ktivitetsvenneordningen” i Roskilde kommune</w:t>
      </w:r>
      <w:r w:rsidR="003A4CA7">
        <w:rPr>
          <w:rFonts w:ascii="Calibri" w:hAnsi="Calibri"/>
          <w:bCs/>
          <w:sz w:val="24"/>
          <w:szCs w:val="24"/>
        </w:rPr>
        <w:t xml:space="preserve"> sammen med e</w:t>
      </w:r>
      <w:r>
        <w:rPr>
          <w:rFonts w:ascii="Calibri" w:hAnsi="Calibri"/>
          <w:bCs/>
          <w:sz w:val="24"/>
          <w:szCs w:val="24"/>
        </w:rPr>
        <w:t>n stor opfordring til at tilmelde sig</w:t>
      </w:r>
      <w:r w:rsidR="003A4CA7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(selvom) man selv betaler sine evt. transportomkostninger.</w:t>
      </w:r>
    </w:p>
    <w:p w14:paraId="79864C4B" w14:textId="3D651AF2" w:rsidR="00236EAC" w:rsidRDefault="00236EAC" w:rsidP="00236EAC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Dirigenten afsluttede generalforsamlingen, og formanden takkede for fremmødet og interessen.</w:t>
      </w:r>
    </w:p>
    <w:p w14:paraId="04AC133F" w14:textId="77777777" w:rsidR="00236EAC" w:rsidRDefault="00236EAC" w:rsidP="00236EAC">
      <w:pPr>
        <w:rPr>
          <w:rFonts w:ascii="Calibri" w:hAnsi="Calibri"/>
          <w:bCs/>
          <w:sz w:val="24"/>
          <w:szCs w:val="24"/>
        </w:rPr>
      </w:pPr>
    </w:p>
    <w:p w14:paraId="1B6DD211" w14:textId="6DF9332C" w:rsidR="003A4CA7" w:rsidRDefault="00C7724D" w:rsidP="00236EAC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10/4</w:t>
      </w:r>
      <w:r w:rsidR="003A4CA7">
        <w:rPr>
          <w:rFonts w:ascii="Calibri" w:hAnsi="Calibri"/>
          <w:bCs/>
          <w:sz w:val="24"/>
          <w:szCs w:val="24"/>
        </w:rPr>
        <w:t>-2024</w:t>
      </w:r>
    </w:p>
    <w:p w14:paraId="1DCDBE64" w14:textId="5DB6108D" w:rsidR="00236EAC" w:rsidRDefault="00236EAC" w:rsidP="00236EAC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Dirigent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Referent</w:t>
      </w:r>
    </w:p>
    <w:p w14:paraId="7082C9F0" w14:textId="77777777" w:rsidR="00236EAC" w:rsidRDefault="00236EAC" w:rsidP="00236EAC">
      <w:pPr>
        <w:rPr>
          <w:rFonts w:ascii="Calibri" w:hAnsi="Calibri"/>
          <w:bCs/>
          <w:sz w:val="24"/>
          <w:szCs w:val="24"/>
        </w:rPr>
      </w:pPr>
    </w:p>
    <w:p w14:paraId="1A291695" w14:textId="743B7ED1" w:rsidR="00236EAC" w:rsidRPr="00236EAC" w:rsidRDefault="00236EAC" w:rsidP="00236EAC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Niels Hörup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Eva Hultengren</w:t>
      </w:r>
    </w:p>
    <w:p w14:paraId="1EAE7D37" w14:textId="77777777" w:rsidR="0046282F" w:rsidRP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14:paraId="462C9CCC" w14:textId="77777777" w:rsidR="0046282F" w:rsidRDefault="0046282F" w:rsidP="0046282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sectPr w:rsidR="004628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A276B"/>
    <w:multiLevelType w:val="hybridMultilevel"/>
    <w:tmpl w:val="8BCA3E4C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4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2F"/>
    <w:rsid w:val="001911CB"/>
    <w:rsid w:val="001D312C"/>
    <w:rsid w:val="00222CEA"/>
    <w:rsid w:val="00236EAC"/>
    <w:rsid w:val="002940E9"/>
    <w:rsid w:val="003A4CA7"/>
    <w:rsid w:val="0040078D"/>
    <w:rsid w:val="0046282F"/>
    <w:rsid w:val="00464235"/>
    <w:rsid w:val="00531C4D"/>
    <w:rsid w:val="00571369"/>
    <w:rsid w:val="005A464C"/>
    <w:rsid w:val="005B026A"/>
    <w:rsid w:val="008401EF"/>
    <w:rsid w:val="00C7724D"/>
    <w:rsid w:val="00F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7E4"/>
  <w15:chartTrackingRefBased/>
  <w15:docId w15:val="{386BD420-D9A6-9B46-8E2B-95EE5F1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2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2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2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2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2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2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2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2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2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2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2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2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28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28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28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28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28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28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2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2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2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2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2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282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282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282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2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282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2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Hultengren</dc:creator>
  <cp:keywords/>
  <dc:description/>
  <cp:lastModifiedBy>Torben Wibe Andersen</cp:lastModifiedBy>
  <cp:revision>4</cp:revision>
  <dcterms:created xsi:type="dcterms:W3CDTF">2024-04-29T07:53:00Z</dcterms:created>
  <dcterms:modified xsi:type="dcterms:W3CDTF">2024-10-24T08:25:00Z</dcterms:modified>
</cp:coreProperties>
</file>