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D0887" w14:textId="77777777" w:rsidR="006D7B7E" w:rsidRPr="00816C29" w:rsidRDefault="00F21F7E">
      <w:pPr>
        <w:rPr>
          <w:rFonts w:ascii="Montserrat" w:hAnsi="Montserrat"/>
        </w:rPr>
      </w:pPr>
      <w:r w:rsidRPr="00816C29">
        <w:rPr>
          <w:rFonts w:ascii="Montserrat" w:hAnsi="Montserrat"/>
          <w:noProof/>
          <w:lang w:eastAsia="da-DK"/>
        </w:rPr>
        <w:drawing>
          <wp:anchor distT="0" distB="0" distL="114300" distR="114300" simplePos="0" relativeHeight="251660288" behindDoc="1" locked="0" layoutInCell="1" allowOverlap="1" wp14:anchorId="738588B2" wp14:editId="64DA16D0">
            <wp:simplePos x="0" y="0"/>
            <wp:positionH relativeFrom="margin">
              <wp:posOffset>3428341</wp:posOffset>
            </wp:positionH>
            <wp:positionV relativeFrom="paragraph">
              <wp:posOffset>8255</wp:posOffset>
            </wp:positionV>
            <wp:extent cx="246507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366" y="21377"/>
                <wp:lineTo x="21366" y="0"/>
                <wp:lineTo x="0" y="0"/>
              </wp:wrapPolygon>
            </wp:wrapTight>
            <wp:docPr id="2" name="Billede 2" descr="https://www.frivilligcenteraabenraa.dk/templates/yootheme/cache/Facade_februar_2021_fra_insta-9fee16a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rivilligcenteraabenraa.dk/templates/yootheme/cache/Facade_februar_2021_fra_insta-9fee16a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C29">
        <w:rPr>
          <w:rFonts w:ascii="Montserrat" w:hAnsi="Montserrat"/>
          <w:noProof/>
          <w:lang w:eastAsia="da-DK"/>
        </w:rPr>
        <w:drawing>
          <wp:anchor distT="0" distB="0" distL="114300" distR="114300" simplePos="0" relativeHeight="251665408" behindDoc="0" locked="0" layoutInCell="1" allowOverlap="1" wp14:anchorId="1DAA1709" wp14:editId="21427635">
            <wp:simplePos x="0" y="0"/>
            <wp:positionH relativeFrom="margin">
              <wp:posOffset>323227</wp:posOffset>
            </wp:positionH>
            <wp:positionV relativeFrom="paragraph">
              <wp:posOffset>87678</wp:posOffset>
            </wp:positionV>
            <wp:extent cx="2358390" cy="1767840"/>
            <wp:effectExtent l="0" t="0" r="3810" b="3810"/>
            <wp:wrapThrough wrapText="bothSides">
              <wp:wrapPolygon edited="0">
                <wp:start x="0" y="0"/>
                <wp:lineTo x="0" y="21414"/>
                <wp:lineTo x="21460" y="21414"/>
                <wp:lineTo x="21460" y="0"/>
                <wp:lineTo x="0" y="0"/>
              </wp:wrapPolygon>
            </wp:wrapThrough>
            <wp:docPr id="4" name="Billede 4" descr="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9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CD6E5" w14:textId="77777777" w:rsidR="006D7B7E" w:rsidRPr="00816C29" w:rsidRDefault="006D7B7E">
      <w:pPr>
        <w:rPr>
          <w:rFonts w:ascii="Montserrat" w:hAnsi="Montserrat"/>
        </w:rPr>
      </w:pPr>
    </w:p>
    <w:p w14:paraId="281CDD58" w14:textId="77777777" w:rsidR="006D7B7E" w:rsidRPr="00816C29" w:rsidRDefault="006D7B7E">
      <w:pPr>
        <w:rPr>
          <w:rFonts w:ascii="Montserrat" w:hAnsi="Montserrat"/>
        </w:rPr>
      </w:pPr>
    </w:p>
    <w:p w14:paraId="76644940" w14:textId="77777777" w:rsidR="006D7B7E" w:rsidRPr="00816C29" w:rsidRDefault="006D7B7E" w:rsidP="006D7B7E">
      <w:pPr>
        <w:jc w:val="center"/>
        <w:rPr>
          <w:rFonts w:ascii="Montserrat" w:hAnsi="Montserrat"/>
        </w:rPr>
      </w:pPr>
    </w:p>
    <w:p w14:paraId="005B215D" w14:textId="77777777" w:rsidR="006D7B7E" w:rsidRPr="00816C29" w:rsidRDefault="006D7B7E" w:rsidP="006D7B7E">
      <w:pPr>
        <w:jc w:val="center"/>
        <w:rPr>
          <w:rFonts w:ascii="Montserrat" w:hAnsi="Montserrat"/>
        </w:rPr>
      </w:pPr>
    </w:p>
    <w:p w14:paraId="431BA774" w14:textId="77777777" w:rsidR="006D7B7E" w:rsidRPr="00816C29" w:rsidRDefault="006D7B7E" w:rsidP="006D7B7E">
      <w:pPr>
        <w:jc w:val="center"/>
        <w:rPr>
          <w:rFonts w:ascii="Montserrat" w:hAnsi="Montserrat"/>
        </w:rPr>
      </w:pPr>
    </w:p>
    <w:p w14:paraId="16F3EF9A" w14:textId="77777777" w:rsidR="006D7B7E" w:rsidRPr="00816C29" w:rsidRDefault="006D7B7E" w:rsidP="006D7B7E">
      <w:pPr>
        <w:jc w:val="center"/>
        <w:rPr>
          <w:rFonts w:ascii="Montserrat" w:hAnsi="Montserrat"/>
        </w:rPr>
      </w:pPr>
    </w:p>
    <w:p w14:paraId="273B9C5F" w14:textId="77777777" w:rsidR="006D7B7E" w:rsidRPr="00816C29" w:rsidRDefault="00F21F7E" w:rsidP="00F21F7E">
      <w:pPr>
        <w:rPr>
          <w:rFonts w:ascii="Montserrat" w:hAnsi="Montserrat"/>
        </w:rPr>
      </w:pPr>
      <w:r w:rsidRPr="00816C29">
        <w:rPr>
          <w:rFonts w:ascii="Montserrat" w:hAnsi="Montserrat"/>
        </w:rPr>
        <w:tab/>
        <w:t>Borgerhuset Tinglev</w:t>
      </w:r>
      <w:r w:rsidRPr="00816C29">
        <w:rPr>
          <w:rFonts w:ascii="Montserrat" w:hAnsi="Montserrat"/>
        </w:rPr>
        <w:tab/>
      </w:r>
      <w:r w:rsidRPr="00816C29">
        <w:rPr>
          <w:rFonts w:ascii="Montserrat" w:hAnsi="Montserrat"/>
        </w:rPr>
        <w:tab/>
        <w:t xml:space="preserve">             Frivilligcenteret Aabenraa</w:t>
      </w:r>
    </w:p>
    <w:p w14:paraId="34EAAF8B" w14:textId="77777777" w:rsidR="001A5066" w:rsidRPr="00816C29" w:rsidRDefault="001A5066" w:rsidP="001A5066">
      <w:pPr>
        <w:pStyle w:val="Overskrift1"/>
        <w:jc w:val="center"/>
        <w:rPr>
          <w:rFonts w:ascii="Montserrat" w:hAnsi="Montserrat"/>
          <w:b/>
          <w:color w:val="0070C0"/>
          <w:sz w:val="72"/>
          <w:szCs w:val="72"/>
        </w:rPr>
      </w:pPr>
      <w:r w:rsidRPr="00816C29">
        <w:rPr>
          <w:rFonts w:ascii="Montserrat" w:hAnsi="Montserrat"/>
          <w:color w:val="0070C0"/>
          <w:sz w:val="72"/>
          <w:szCs w:val="72"/>
        </w:rPr>
        <w:t>Café Frirum</w:t>
      </w:r>
    </w:p>
    <w:p w14:paraId="2A5D48D4" w14:textId="77777777" w:rsidR="006D7B7E" w:rsidRPr="00816C29" w:rsidRDefault="00670D11" w:rsidP="000E1DFB">
      <w:pPr>
        <w:spacing w:after="0"/>
        <w:jc w:val="center"/>
        <w:rPr>
          <w:rFonts w:ascii="Montserrat" w:hAnsi="Montserrat"/>
          <w:b/>
          <w:sz w:val="24"/>
        </w:rPr>
      </w:pPr>
      <w:r w:rsidRPr="00816C29">
        <w:rPr>
          <w:rFonts w:ascii="Montserrat" w:hAnsi="Montserrat"/>
          <w:b/>
          <w:sz w:val="24"/>
        </w:rPr>
        <w:t xml:space="preserve">Samvær </w:t>
      </w:r>
      <w:r w:rsidR="00285F08">
        <w:rPr>
          <w:rFonts w:ascii="Montserrat" w:hAnsi="Montserrat"/>
          <w:b/>
          <w:sz w:val="24"/>
        </w:rPr>
        <w:t>om livet</w:t>
      </w:r>
      <w:r w:rsidRPr="00816C29">
        <w:rPr>
          <w:rFonts w:ascii="Montserrat" w:hAnsi="Montserrat"/>
          <w:b/>
          <w:sz w:val="24"/>
        </w:rPr>
        <w:t xml:space="preserve"> </w:t>
      </w:r>
      <w:r w:rsidR="006D7B7E" w:rsidRPr="00816C29">
        <w:rPr>
          <w:rFonts w:ascii="Montserrat" w:hAnsi="Montserrat"/>
          <w:b/>
          <w:sz w:val="24"/>
        </w:rPr>
        <w:t>med demens</w:t>
      </w:r>
    </w:p>
    <w:p w14:paraId="57BFC4FB" w14:textId="77777777" w:rsidR="00775EC8" w:rsidRPr="00816C29" w:rsidRDefault="00775EC8" w:rsidP="000E1DFB">
      <w:pPr>
        <w:spacing w:after="0"/>
        <w:jc w:val="center"/>
        <w:rPr>
          <w:rFonts w:ascii="Montserrat" w:hAnsi="Montserrat"/>
          <w:sz w:val="24"/>
        </w:rPr>
      </w:pPr>
    </w:p>
    <w:p w14:paraId="72F4B476" w14:textId="77777777" w:rsidR="009A2485" w:rsidRPr="00816C29" w:rsidRDefault="00391E41" w:rsidP="00775EC8">
      <w:pPr>
        <w:rPr>
          <w:rFonts w:ascii="Montserrat" w:hAnsi="Montserrat"/>
          <w:sz w:val="22"/>
        </w:rPr>
      </w:pPr>
      <w:r w:rsidRPr="00816C29">
        <w:rPr>
          <w:rFonts w:ascii="Montserrat" w:hAnsi="Montserrat"/>
          <w:b/>
          <w:sz w:val="22"/>
        </w:rPr>
        <w:t>Café Frirum</w:t>
      </w:r>
      <w:r w:rsidRPr="00816C29">
        <w:rPr>
          <w:rFonts w:ascii="Montserrat" w:hAnsi="Montserrat"/>
          <w:sz w:val="22"/>
        </w:rPr>
        <w:t xml:space="preserve"> er</w:t>
      </w:r>
      <w:r w:rsidR="00544FE5" w:rsidRPr="00816C29">
        <w:rPr>
          <w:rFonts w:ascii="Montserrat" w:hAnsi="Montserrat"/>
          <w:sz w:val="22"/>
        </w:rPr>
        <w:t xml:space="preserve"> drevet af en gruppe </w:t>
      </w:r>
      <w:r w:rsidR="00DD0F36" w:rsidRPr="00816C29">
        <w:rPr>
          <w:rFonts w:ascii="Montserrat" w:hAnsi="Montserrat"/>
          <w:sz w:val="22"/>
        </w:rPr>
        <w:t xml:space="preserve">frivillige som enten er eller har været </w:t>
      </w:r>
      <w:r w:rsidR="00544FE5" w:rsidRPr="00816C29">
        <w:rPr>
          <w:rFonts w:ascii="Montserrat" w:hAnsi="Montserrat"/>
          <w:sz w:val="22"/>
        </w:rPr>
        <w:t>pårørende</w:t>
      </w:r>
      <w:r w:rsidR="00DD0F36" w:rsidRPr="00816C29">
        <w:rPr>
          <w:rFonts w:ascii="Montserrat" w:hAnsi="Montserrat"/>
          <w:sz w:val="22"/>
        </w:rPr>
        <w:t xml:space="preserve"> til </w:t>
      </w:r>
      <w:r w:rsidR="00670D11" w:rsidRPr="00816C29">
        <w:rPr>
          <w:rFonts w:ascii="Montserrat" w:hAnsi="Montserrat"/>
          <w:sz w:val="22"/>
        </w:rPr>
        <w:t>en ægtefælle</w:t>
      </w:r>
      <w:r w:rsidR="00C437A5" w:rsidRPr="00816C29">
        <w:rPr>
          <w:rFonts w:ascii="Montserrat" w:hAnsi="Montserrat"/>
          <w:sz w:val="22"/>
        </w:rPr>
        <w:t xml:space="preserve"> med demens. </w:t>
      </w:r>
    </w:p>
    <w:p w14:paraId="30BC068F" w14:textId="77777777" w:rsidR="00B175ED" w:rsidRPr="00816C29" w:rsidRDefault="00DD0F36" w:rsidP="00775EC8">
      <w:pPr>
        <w:rPr>
          <w:rFonts w:ascii="Montserrat" w:hAnsi="Montserrat"/>
          <w:sz w:val="22"/>
        </w:rPr>
      </w:pPr>
      <w:r w:rsidRPr="00816C29">
        <w:rPr>
          <w:rFonts w:ascii="Montserrat" w:hAnsi="Montserrat"/>
          <w:sz w:val="22"/>
        </w:rPr>
        <w:t>I caféen finder du et frirum, hvor du kan mødes med andre pårørende, udveksle erfaringer og skabe relationer til ligesindede.</w:t>
      </w:r>
      <w:r w:rsidR="00B175ED" w:rsidRPr="00816C29">
        <w:rPr>
          <w:rFonts w:ascii="Montserrat" w:hAnsi="Montserrat"/>
          <w:sz w:val="22"/>
        </w:rPr>
        <w:t xml:space="preserve"> Der er plads til, at man kan være sig selv og dele lige netop det, man har lyst til. Alle der deltager har tavshedspligt</w:t>
      </w:r>
      <w:r w:rsidR="00816C29" w:rsidRPr="00816C29">
        <w:rPr>
          <w:rFonts w:ascii="Montserrat" w:hAnsi="Montserrat"/>
          <w:sz w:val="22"/>
        </w:rPr>
        <w:t>.</w:t>
      </w:r>
    </w:p>
    <w:p w14:paraId="385460CF" w14:textId="77777777" w:rsidR="00B175ED" w:rsidRPr="00816C29" w:rsidRDefault="00B175ED" w:rsidP="00775EC8">
      <w:pPr>
        <w:rPr>
          <w:rFonts w:ascii="Montserrat" w:hAnsi="Montserrat"/>
          <w:sz w:val="22"/>
        </w:rPr>
      </w:pPr>
      <w:r w:rsidRPr="00816C29">
        <w:rPr>
          <w:rFonts w:ascii="Montserrat" w:hAnsi="Montserrat"/>
          <w:sz w:val="22"/>
        </w:rPr>
        <w:t>Der vil i forbindelse med caféen være korte temaoplæg</w:t>
      </w:r>
      <w:r w:rsidR="00816C29" w:rsidRPr="00816C29">
        <w:rPr>
          <w:rFonts w:ascii="Montserrat" w:hAnsi="Montserrat"/>
          <w:sz w:val="22"/>
        </w:rPr>
        <w:t>,</w:t>
      </w:r>
      <w:r w:rsidRPr="00816C29">
        <w:rPr>
          <w:rFonts w:ascii="Montserrat" w:hAnsi="Montserrat"/>
          <w:sz w:val="22"/>
        </w:rPr>
        <w:t xml:space="preserve"> således du har mulighed for at få mere viden om demens. </w:t>
      </w:r>
    </w:p>
    <w:p w14:paraId="1812BC45" w14:textId="77777777" w:rsidR="00DD0F36" w:rsidRDefault="00B175ED" w:rsidP="00816C29">
      <w:pPr>
        <w:rPr>
          <w:rFonts w:ascii="Montserrat" w:hAnsi="Montserrat"/>
          <w:sz w:val="22"/>
        </w:rPr>
      </w:pPr>
      <w:r w:rsidRPr="00816C29">
        <w:rPr>
          <w:rFonts w:ascii="Montserrat" w:hAnsi="Montserrat"/>
          <w:sz w:val="22"/>
        </w:rPr>
        <w:t xml:space="preserve">Der </w:t>
      </w:r>
      <w:r w:rsidR="00816C29" w:rsidRPr="00816C29">
        <w:rPr>
          <w:rFonts w:ascii="Montserrat" w:hAnsi="Montserrat"/>
          <w:sz w:val="22"/>
        </w:rPr>
        <w:t xml:space="preserve">vil også være </w:t>
      </w:r>
      <w:r w:rsidRPr="00816C29">
        <w:rPr>
          <w:rFonts w:ascii="Montserrat" w:hAnsi="Montserrat"/>
          <w:sz w:val="22"/>
        </w:rPr>
        <w:t>en demenskoordinator til stede hver gang, hvis du som pårørende har brug for en snak.</w:t>
      </w:r>
      <w:r w:rsidR="00816C29" w:rsidRPr="00816C29">
        <w:rPr>
          <w:rFonts w:ascii="Montserrat" w:hAnsi="Montserrat"/>
          <w:sz w:val="22"/>
        </w:rPr>
        <w:t xml:space="preserve"> </w:t>
      </w:r>
    </w:p>
    <w:p w14:paraId="5DDF9FC5" w14:textId="77777777" w:rsidR="00DD0F36" w:rsidRPr="00816C29" w:rsidRDefault="00DD0F36" w:rsidP="005D696C">
      <w:pPr>
        <w:spacing w:after="0"/>
        <w:rPr>
          <w:rFonts w:ascii="Montserrat" w:hAnsi="Montserrat"/>
          <w:sz w:val="22"/>
        </w:rPr>
      </w:pPr>
    </w:p>
    <w:p w14:paraId="67012F4B" w14:textId="77777777" w:rsidR="00775EC8" w:rsidRPr="00816C29" w:rsidRDefault="00544FE5" w:rsidP="00775EC8">
      <w:pPr>
        <w:rPr>
          <w:rFonts w:ascii="Montserrat" w:hAnsi="Montserrat"/>
          <w:b/>
          <w:sz w:val="22"/>
          <w:u w:val="single"/>
        </w:rPr>
      </w:pPr>
      <w:r w:rsidRPr="00816C29">
        <w:rPr>
          <w:rFonts w:ascii="Montserrat" w:hAnsi="Montserrat"/>
          <w:b/>
          <w:sz w:val="22"/>
          <w:u w:val="single"/>
        </w:rPr>
        <w:t>Praktisk info</w:t>
      </w:r>
    </w:p>
    <w:p w14:paraId="33802B36" w14:textId="77777777" w:rsidR="00816C29" w:rsidRPr="00816C29" w:rsidRDefault="00816C29" w:rsidP="005D552B">
      <w:pPr>
        <w:rPr>
          <w:rFonts w:ascii="Montserrat" w:hAnsi="Montserrat"/>
          <w:b/>
        </w:rPr>
      </w:pPr>
      <w:r w:rsidRPr="00816C29">
        <w:rPr>
          <w:rFonts w:ascii="Montserrat" w:hAnsi="Montserrat"/>
          <w:b/>
        </w:rPr>
        <w:t>Pris</w:t>
      </w:r>
      <w:r>
        <w:rPr>
          <w:rFonts w:ascii="Montserrat" w:hAnsi="Montserrat"/>
          <w:b/>
        </w:rPr>
        <w:t xml:space="preserve">: </w:t>
      </w:r>
      <w:r>
        <w:rPr>
          <w:rFonts w:ascii="Montserrat" w:hAnsi="Montserrat"/>
        </w:rPr>
        <w:t>Det er gratis at deltage, men der kan være en lille egenbetaling for forplejning.</w:t>
      </w:r>
    </w:p>
    <w:p w14:paraId="57067DB9" w14:textId="77777777" w:rsidR="00816C29" w:rsidRDefault="00816C29" w:rsidP="005D552B">
      <w:pPr>
        <w:rPr>
          <w:rFonts w:ascii="Montserrat" w:hAnsi="Montserrat"/>
          <w:b/>
          <w:sz w:val="22"/>
        </w:rPr>
      </w:pPr>
      <w:r>
        <w:rPr>
          <w:rFonts w:ascii="Montserrat" w:hAnsi="Montserrat"/>
          <w:b/>
          <w:sz w:val="22"/>
        </w:rPr>
        <w:t xml:space="preserve">Sted: </w:t>
      </w:r>
    </w:p>
    <w:p w14:paraId="2F120A82" w14:textId="77777777" w:rsidR="00816C29" w:rsidRDefault="00816C29" w:rsidP="00816C29">
      <w:pPr>
        <w:pStyle w:val="Listeafsnit"/>
        <w:numPr>
          <w:ilvl w:val="0"/>
          <w:numId w:val="3"/>
        </w:numPr>
        <w:ind w:left="284" w:hanging="284"/>
        <w:rPr>
          <w:rFonts w:ascii="Montserrat" w:hAnsi="Montserrat"/>
          <w:sz w:val="22"/>
        </w:rPr>
      </w:pPr>
      <w:r w:rsidRPr="00816C29">
        <w:rPr>
          <w:rFonts w:ascii="Montserrat" w:hAnsi="Montserrat"/>
          <w:b/>
          <w:sz w:val="22"/>
        </w:rPr>
        <w:t>Aabenraa:</w:t>
      </w:r>
      <w:r>
        <w:rPr>
          <w:rFonts w:ascii="Montserrat" w:hAnsi="Montserrat"/>
          <w:sz w:val="22"/>
        </w:rPr>
        <w:t xml:space="preserve"> </w:t>
      </w:r>
      <w:r w:rsidRPr="00816C29">
        <w:rPr>
          <w:rFonts w:ascii="Montserrat" w:hAnsi="Montserrat"/>
          <w:sz w:val="22"/>
        </w:rPr>
        <w:t xml:space="preserve">Frivilligcentret, </w:t>
      </w:r>
      <w:r w:rsidRPr="00816C29">
        <w:rPr>
          <w:rFonts w:ascii="Montserrat" w:hAnsi="Montserrat"/>
          <w:bCs/>
          <w:sz w:val="22"/>
        </w:rPr>
        <w:t xml:space="preserve">Nørreport 30, Aabenraa. </w:t>
      </w:r>
      <w:r w:rsidRPr="00816C29">
        <w:rPr>
          <w:rFonts w:ascii="Montserrat" w:hAnsi="Montserrat"/>
          <w:sz w:val="22"/>
        </w:rPr>
        <w:t>Der findes offentlige p-pladser bag centret.</w:t>
      </w:r>
    </w:p>
    <w:p w14:paraId="6229F112" w14:textId="77777777" w:rsidR="00816C29" w:rsidRPr="00816C29" w:rsidRDefault="00816C29" w:rsidP="00816C29">
      <w:pPr>
        <w:pStyle w:val="Listeafsnit"/>
        <w:numPr>
          <w:ilvl w:val="0"/>
          <w:numId w:val="3"/>
        </w:numPr>
        <w:ind w:left="284" w:hanging="284"/>
        <w:rPr>
          <w:rFonts w:ascii="Montserrat" w:hAnsi="Montserrat"/>
          <w:sz w:val="22"/>
        </w:rPr>
      </w:pPr>
      <w:r w:rsidRPr="00816C29">
        <w:rPr>
          <w:rFonts w:ascii="Montserrat" w:hAnsi="Montserrat"/>
          <w:b/>
          <w:sz w:val="22"/>
        </w:rPr>
        <w:t xml:space="preserve">Tinglev: </w:t>
      </w:r>
      <w:r>
        <w:rPr>
          <w:rFonts w:ascii="Montserrat" w:hAnsi="Montserrat"/>
          <w:sz w:val="22"/>
        </w:rPr>
        <w:t>Tinglev</w:t>
      </w:r>
      <w:r w:rsidRPr="00816C29">
        <w:rPr>
          <w:rFonts w:ascii="Montserrat" w:hAnsi="Montserrat"/>
          <w:sz w:val="22"/>
        </w:rPr>
        <w:t xml:space="preserve"> borgerhus lokale 2+3, Tinglev Midt 2, Tinglev. Der findes offentlige p-pladser ved borgerhuset.                </w:t>
      </w:r>
    </w:p>
    <w:p w14:paraId="7E122331" w14:textId="77777777" w:rsidR="00816C29" w:rsidRDefault="00775EC8" w:rsidP="005D552B">
      <w:pPr>
        <w:rPr>
          <w:rFonts w:ascii="Montserrat" w:hAnsi="Montserrat"/>
          <w:sz w:val="22"/>
        </w:rPr>
      </w:pPr>
      <w:r w:rsidRPr="00816C29">
        <w:rPr>
          <w:rFonts w:ascii="Montserrat" w:hAnsi="Montserrat"/>
          <w:b/>
          <w:sz w:val="22"/>
        </w:rPr>
        <w:t>Hvornår:</w:t>
      </w:r>
      <w:r w:rsidRPr="00816C29">
        <w:rPr>
          <w:rFonts w:ascii="Montserrat" w:hAnsi="Montserrat"/>
          <w:sz w:val="22"/>
        </w:rPr>
        <w:t xml:space="preserve"> </w:t>
      </w:r>
    </w:p>
    <w:p w14:paraId="18DCFEF9" w14:textId="77777777" w:rsidR="00CB1AD3" w:rsidRPr="00816C29" w:rsidRDefault="00816C29" w:rsidP="00816C29">
      <w:pPr>
        <w:spacing w:after="0"/>
        <w:rPr>
          <w:rFonts w:ascii="Montserrat" w:hAnsi="Montserrat"/>
          <w:sz w:val="22"/>
        </w:rPr>
      </w:pPr>
      <w:r w:rsidRPr="00816C29">
        <w:rPr>
          <w:rFonts w:ascii="Montserrat" w:hAnsi="Montserrat"/>
          <w:sz w:val="22"/>
        </w:rPr>
        <w:t xml:space="preserve">Aabenraa: </w:t>
      </w:r>
      <w:r w:rsidR="00B65375" w:rsidRPr="00816C29">
        <w:rPr>
          <w:rFonts w:ascii="Montserrat" w:hAnsi="Montserrat"/>
          <w:color w:val="5B9BD5" w:themeColor="accent1"/>
          <w:sz w:val="22"/>
        </w:rPr>
        <w:t xml:space="preserve">Sidste </w:t>
      </w:r>
      <w:r w:rsidR="00775EC8" w:rsidRPr="00816C29">
        <w:rPr>
          <w:rFonts w:ascii="Montserrat" w:hAnsi="Montserrat"/>
          <w:color w:val="5B9BD5" w:themeColor="accent1"/>
          <w:sz w:val="22"/>
        </w:rPr>
        <w:t>onsdag</w:t>
      </w:r>
      <w:r w:rsidR="00B65375" w:rsidRPr="00816C29">
        <w:rPr>
          <w:rFonts w:ascii="Montserrat" w:hAnsi="Montserrat"/>
          <w:color w:val="5B9BD5" w:themeColor="accent1"/>
          <w:sz w:val="22"/>
        </w:rPr>
        <w:t xml:space="preserve"> i måneden</w:t>
      </w:r>
      <w:r w:rsidR="00775EC8" w:rsidRPr="00816C29">
        <w:rPr>
          <w:rFonts w:ascii="Montserrat" w:hAnsi="Montserrat"/>
          <w:color w:val="5B9BD5" w:themeColor="accent1"/>
          <w:sz w:val="22"/>
        </w:rPr>
        <w:t xml:space="preserve"> </w:t>
      </w:r>
      <w:r w:rsidR="00775EC8" w:rsidRPr="00816C29">
        <w:rPr>
          <w:rFonts w:ascii="Montserrat" w:hAnsi="Montserrat"/>
          <w:sz w:val="22"/>
        </w:rPr>
        <w:t>kl. 10-12</w:t>
      </w:r>
      <w:r w:rsidR="00CB1AD3" w:rsidRPr="00816C29">
        <w:rPr>
          <w:rFonts w:ascii="Montserrat" w:hAnsi="Montserrat"/>
          <w:sz w:val="22"/>
        </w:rPr>
        <w:t xml:space="preserve"> </w:t>
      </w:r>
    </w:p>
    <w:p w14:paraId="712E46C8" w14:textId="3F3E99C9" w:rsidR="00476EA5" w:rsidRDefault="00816C29" w:rsidP="00816C29">
      <w:pPr>
        <w:spacing w:after="0"/>
        <w:rPr>
          <w:rFonts w:ascii="Montserrat" w:hAnsi="Montserrat"/>
          <w:sz w:val="22"/>
        </w:rPr>
      </w:pPr>
      <w:r w:rsidRPr="00816C29">
        <w:rPr>
          <w:rFonts w:ascii="Montserrat" w:hAnsi="Montserrat"/>
          <w:sz w:val="22"/>
        </w:rPr>
        <w:t>Tinglev</w:t>
      </w:r>
      <w:r w:rsidR="005D552B" w:rsidRPr="00816C29">
        <w:rPr>
          <w:rFonts w:ascii="Montserrat" w:hAnsi="Montserrat"/>
          <w:sz w:val="22"/>
        </w:rPr>
        <w:t xml:space="preserve">: </w:t>
      </w:r>
      <w:r w:rsidR="005D552B" w:rsidRPr="00816C29">
        <w:rPr>
          <w:rFonts w:ascii="Montserrat" w:hAnsi="Montserrat"/>
          <w:color w:val="5B9BD5" w:themeColor="accent1"/>
          <w:sz w:val="22"/>
        </w:rPr>
        <w:t>Første onsdag i måneden</w:t>
      </w:r>
      <w:r w:rsidR="005D552B" w:rsidRPr="00816C29">
        <w:rPr>
          <w:rFonts w:ascii="Montserrat" w:hAnsi="Montserrat"/>
          <w:sz w:val="22"/>
        </w:rPr>
        <w:t xml:space="preserve"> kl. 10-12 </w:t>
      </w:r>
      <w:r w:rsidR="0065054A" w:rsidRPr="00816C29">
        <w:rPr>
          <w:rFonts w:ascii="Montserrat" w:hAnsi="Montserrat"/>
          <w:sz w:val="22"/>
        </w:rPr>
        <w:t xml:space="preserve"> </w:t>
      </w:r>
    </w:p>
    <w:p w14:paraId="5F9E8EE8" w14:textId="77777777" w:rsidR="005D77AE" w:rsidRPr="00816C29" w:rsidRDefault="005D77AE" w:rsidP="00816C29">
      <w:pPr>
        <w:spacing w:after="0"/>
        <w:rPr>
          <w:rFonts w:ascii="Montserrat" w:hAnsi="Montserrat"/>
          <w:sz w:val="22"/>
        </w:rPr>
      </w:pPr>
      <w:bookmarkStart w:id="0" w:name="_GoBack"/>
      <w:bookmarkEnd w:id="0"/>
    </w:p>
    <w:p w14:paraId="1DF56426" w14:textId="0A0AFAB5" w:rsidR="008E4B4F" w:rsidRDefault="00476EA5" w:rsidP="008E4B4F">
      <w:pPr>
        <w:spacing w:after="0" w:line="240" w:lineRule="auto"/>
        <w:textAlignment w:val="baseline"/>
        <w:rPr>
          <w:rFonts w:ascii="Montserrat" w:hAnsi="Montserrat"/>
          <w:sz w:val="22"/>
        </w:rPr>
      </w:pPr>
      <w:r w:rsidRPr="00816C29">
        <w:rPr>
          <w:rFonts w:ascii="Montserrat" w:hAnsi="Montserrat"/>
          <w:b/>
          <w:sz w:val="22"/>
        </w:rPr>
        <w:t>Tilmelding</w:t>
      </w:r>
      <w:r w:rsidR="00CB1AD3" w:rsidRPr="00816C29">
        <w:rPr>
          <w:rFonts w:ascii="Montserrat" w:hAnsi="Montserrat"/>
          <w:b/>
          <w:sz w:val="22"/>
        </w:rPr>
        <w:t xml:space="preserve">: </w:t>
      </w:r>
      <w:r w:rsidR="008E4B4F" w:rsidRPr="00A63BD2">
        <w:rPr>
          <w:rFonts w:ascii="Montserrat" w:hAnsi="Montserrat"/>
          <w:color w:val="5B9BD5" w:themeColor="accent1"/>
          <w:sz w:val="22"/>
        </w:rPr>
        <w:t>Gerne en tilmelding til oplæggene som starter kl. 11-12</w:t>
      </w:r>
      <w:r w:rsidR="00A63BD2" w:rsidRPr="00A63BD2">
        <w:rPr>
          <w:rFonts w:ascii="Montserrat" w:hAnsi="Montserrat"/>
          <w:color w:val="5B9BD5" w:themeColor="accent1"/>
          <w:sz w:val="22"/>
        </w:rPr>
        <w:t xml:space="preserve"> se bagsiden</w:t>
      </w:r>
    </w:p>
    <w:p w14:paraId="3373C78A" w14:textId="5463DB72" w:rsidR="008E4B4F" w:rsidRPr="008E4B4F" w:rsidRDefault="008E4B4F" w:rsidP="008E4B4F">
      <w:pPr>
        <w:spacing w:after="0" w:line="240" w:lineRule="auto"/>
        <w:textAlignment w:val="baseline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ab/>
        <w:t xml:space="preserve"> Fri snak mellem pårørende og demenskoordinator kl. 10-11</w:t>
      </w:r>
      <w:r>
        <w:rPr>
          <w:rFonts w:ascii="Montserrat" w:hAnsi="Montserrat"/>
          <w:sz w:val="22"/>
        </w:rPr>
        <w:tab/>
      </w:r>
    </w:p>
    <w:p w14:paraId="1C85AD1F" w14:textId="77777777" w:rsidR="00253D36" w:rsidRPr="00816C29" w:rsidRDefault="00253D36" w:rsidP="00253D36">
      <w:pPr>
        <w:spacing w:before="240" w:after="0" w:line="240" w:lineRule="auto"/>
        <w:textAlignment w:val="baseline"/>
        <w:rPr>
          <w:rFonts w:ascii="Montserrat" w:eastAsia="Times New Roman" w:hAnsi="Montserrat" w:cs="Arial"/>
          <w:color w:val="353535"/>
          <w:sz w:val="24"/>
          <w:szCs w:val="24"/>
          <w:lang w:eastAsia="da-DK"/>
        </w:rPr>
      </w:pPr>
    </w:p>
    <w:p w14:paraId="4F4F3CC0" w14:textId="77777777" w:rsidR="00476EA5" w:rsidRPr="00816C29" w:rsidRDefault="00476EA5" w:rsidP="00476EA5">
      <w:pPr>
        <w:spacing w:after="0"/>
        <w:rPr>
          <w:rFonts w:ascii="Montserrat" w:hAnsi="Montserrat"/>
          <w:b/>
          <w:sz w:val="22"/>
        </w:rPr>
      </w:pPr>
      <w:r w:rsidRPr="00816C29">
        <w:rPr>
          <w:rFonts w:ascii="Montserrat" w:hAnsi="Montserrat"/>
          <w:b/>
          <w:sz w:val="22"/>
        </w:rPr>
        <w:t>For yderligere information</w:t>
      </w:r>
      <w:r w:rsidR="00CF4A51" w:rsidRPr="00816C29">
        <w:rPr>
          <w:rFonts w:ascii="Montserrat" w:hAnsi="Montserrat"/>
          <w:b/>
          <w:sz w:val="22"/>
        </w:rPr>
        <w:t xml:space="preserve"> kontakt initiativtager</w:t>
      </w:r>
      <w:r w:rsidRPr="00816C29">
        <w:rPr>
          <w:rFonts w:ascii="Montserrat" w:hAnsi="Montserrat"/>
          <w:b/>
          <w:sz w:val="22"/>
        </w:rPr>
        <w:t xml:space="preserve">: </w:t>
      </w:r>
    </w:p>
    <w:p w14:paraId="2DDA7E53" w14:textId="77777777" w:rsidR="00476EA5" w:rsidRPr="00816C29" w:rsidRDefault="00BA05AF" w:rsidP="00476EA5">
      <w:pPr>
        <w:spacing w:after="0"/>
        <w:rPr>
          <w:rFonts w:ascii="Montserrat" w:hAnsi="Montserrat"/>
          <w:sz w:val="22"/>
          <w:lang w:val="en-US"/>
        </w:rPr>
      </w:pPr>
      <w:r w:rsidRPr="00816C29">
        <w:rPr>
          <w:rFonts w:ascii="Montserrat" w:hAnsi="Montserrat"/>
          <w:sz w:val="22"/>
          <w:lang w:val="en-US"/>
        </w:rPr>
        <w:t>Grete Greve (tlf.:</w:t>
      </w:r>
      <w:r w:rsidR="00B16E79" w:rsidRPr="00816C29">
        <w:rPr>
          <w:rFonts w:ascii="Montserrat" w:hAnsi="Montserrat"/>
          <w:sz w:val="22"/>
          <w:lang w:val="en-US"/>
        </w:rPr>
        <w:t xml:space="preserve"> </w:t>
      </w:r>
      <w:r w:rsidRPr="00816C29">
        <w:rPr>
          <w:rFonts w:ascii="Montserrat" w:hAnsi="Montserrat"/>
          <w:sz w:val="22"/>
          <w:lang w:val="en-US"/>
        </w:rPr>
        <w:t>22</w:t>
      </w:r>
      <w:r w:rsidR="00B16E79" w:rsidRPr="00816C29">
        <w:rPr>
          <w:rFonts w:ascii="Montserrat" w:hAnsi="Montserrat"/>
          <w:sz w:val="22"/>
          <w:lang w:val="en-US"/>
        </w:rPr>
        <w:t xml:space="preserve"> </w:t>
      </w:r>
      <w:r w:rsidRPr="00816C29">
        <w:rPr>
          <w:rFonts w:ascii="Montserrat" w:hAnsi="Montserrat"/>
          <w:sz w:val="22"/>
          <w:lang w:val="en-US"/>
        </w:rPr>
        <w:t>14</w:t>
      </w:r>
      <w:r w:rsidR="00B16E79" w:rsidRPr="00816C29">
        <w:rPr>
          <w:rFonts w:ascii="Montserrat" w:hAnsi="Montserrat"/>
          <w:sz w:val="22"/>
          <w:lang w:val="en-US"/>
        </w:rPr>
        <w:t xml:space="preserve"> </w:t>
      </w:r>
      <w:r w:rsidRPr="00816C29">
        <w:rPr>
          <w:rFonts w:ascii="Montserrat" w:hAnsi="Montserrat"/>
          <w:sz w:val="22"/>
          <w:lang w:val="en-US"/>
        </w:rPr>
        <w:t>16</w:t>
      </w:r>
      <w:r w:rsidR="00B16E79" w:rsidRPr="00816C29">
        <w:rPr>
          <w:rFonts w:ascii="Montserrat" w:hAnsi="Montserrat"/>
          <w:sz w:val="22"/>
          <w:lang w:val="en-US"/>
        </w:rPr>
        <w:t xml:space="preserve"> </w:t>
      </w:r>
      <w:r w:rsidRPr="00816C29">
        <w:rPr>
          <w:rFonts w:ascii="Montserrat" w:hAnsi="Montserrat"/>
          <w:sz w:val="22"/>
          <w:lang w:val="en-US"/>
        </w:rPr>
        <w:t xml:space="preserve">26, mail: </w:t>
      </w:r>
      <w:hyperlink r:id="rId10" w:history="1">
        <w:r w:rsidR="00F21F7E" w:rsidRPr="00816C29">
          <w:rPr>
            <w:rStyle w:val="Hyperlink"/>
            <w:rFonts w:ascii="Montserrat" w:hAnsi="Montserrat"/>
            <w:color w:val="000000" w:themeColor="text1"/>
            <w:sz w:val="22"/>
            <w:lang w:val="en-US"/>
          </w:rPr>
          <w:t>grevegrete@live.dk</w:t>
        </w:r>
      </w:hyperlink>
      <w:r w:rsidRPr="00816C29">
        <w:rPr>
          <w:rFonts w:ascii="Montserrat" w:hAnsi="Montserrat"/>
          <w:color w:val="000000" w:themeColor="text1"/>
          <w:sz w:val="22"/>
          <w:lang w:val="en-US"/>
        </w:rPr>
        <w:t>)</w:t>
      </w:r>
    </w:p>
    <w:p w14:paraId="322CF132" w14:textId="77777777" w:rsidR="00F21F7E" w:rsidRPr="00816C29" w:rsidRDefault="00F21F7E" w:rsidP="00476EA5">
      <w:pPr>
        <w:spacing w:after="0"/>
        <w:rPr>
          <w:rFonts w:ascii="Montserrat" w:hAnsi="Montserrat"/>
          <w:sz w:val="22"/>
          <w:lang w:val="en-US"/>
        </w:rPr>
      </w:pPr>
    </w:p>
    <w:p w14:paraId="50623839" w14:textId="77777777" w:rsidR="00EF61FC" w:rsidRPr="004C05F6" w:rsidRDefault="001A5066" w:rsidP="00775EC8">
      <w:pPr>
        <w:rPr>
          <w:rFonts w:ascii="Montserrat" w:hAnsi="Montserrat"/>
          <w:sz w:val="22"/>
          <w:lang w:val="en-US"/>
        </w:rPr>
      </w:pPr>
      <w:r w:rsidRPr="00816C29">
        <w:rPr>
          <w:rFonts w:ascii="Montserrat" w:hAnsi="Montserrat"/>
          <w:noProof/>
          <w:lang w:eastAsia="da-DK"/>
        </w:rPr>
        <w:drawing>
          <wp:anchor distT="0" distB="0" distL="114300" distR="114300" simplePos="0" relativeHeight="251661312" behindDoc="0" locked="0" layoutInCell="1" allowOverlap="1" wp14:anchorId="0DBDA31A" wp14:editId="3F26D9BD">
            <wp:simplePos x="0" y="0"/>
            <wp:positionH relativeFrom="margin">
              <wp:posOffset>-602</wp:posOffset>
            </wp:positionH>
            <wp:positionV relativeFrom="margin">
              <wp:posOffset>8555034</wp:posOffset>
            </wp:positionV>
            <wp:extent cx="1428750" cy="971550"/>
            <wp:effectExtent l="0" t="0" r="0" b="0"/>
            <wp:wrapSquare wrapText="bothSides"/>
            <wp:docPr id="3" name="Billede 3" descr="https://www.frivilligcenteraabenraa.dk/templates/yootheme/cache/logo-new-11af43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rivilligcenteraabenraa.dk/templates/yootheme/cache/logo-new-11af439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13D5DF" w14:textId="77777777" w:rsidR="007218B6" w:rsidRPr="004C05F6" w:rsidRDefault="007218B6" w:rsidP="007218B6">
      <w:pPr>
        <w:rPr>
          <w:rFonts w:ascii="Montserrat" w:hAnsi="Montserrat"/>
          <w:lang w:val="en-US"/>
        </w:rPr>
      </w:pPr>
      <w:r w:rsidRPr="00816C29">
        <w:rPr>
          <w:rFonts w:ascii="Montserrat" w:hAnsi="Montserrat"/>
          <w:noProof/>
          <w:lang w:eastAsia="da-DK"/>
        </w:rPr>
        <w:lastRenderedPageBreak/>
        <w:drawing>
          <wp:anchor distT="0" distB="0" distL="114300" distR="114300" simplePos="0" relativeHeight="251668480" behindDoc="1" locked="0" layoutInCell="1" allowOverlap="1" wp14:anchorId="507BF177" wp14:editId="3DEB38D9">
            <wp:simplePos x="0" y="0"/>
            <wp:positionH relativeFrom="margin">
              <wp:posOffset>3428341</wp:posOffset>
            </wp:positionH>
            <wp:positionV relativeFrom="paragraph">
              <wp:posOffset>8255</wp:posOffset>
            </wp:positionV>
            <wp:extent cx="246507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366" y="21377"/>
                <wp:lineTo x="21366" y="0"/>
                <wp:lineTo x="0" y="0"/>
              </wp:wrapPolygon>
            </wp:wrapTight>
            <wp:docPr id="6" name="Billede 6" descr="https://www.frivilligcenteraabenraa.dk/templates/yootheme/cache/Facade_februar_2021_fra_insta-9fee16a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rivilligcenteraabenraa.dk/templates/yootheme/cache/Facade_februar_2021_fra_insta-9fee16a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C29">
        <w:rPr>
          <w:rFonts w:ascii="Montserrat" w:hAnsi="Montserrat"/>
          <w:noProof/>
          <w:lang w:eastAsia="da-DK"/>
        </w:rPr>
        <w:drawing>
          <wp:anchor distT="0" distB="0" distL="114300" distR="114300" simplePos="0" relativeHeight="251671552" behindDoc="0" locked="0" layoutInCell="1" allowOverlap="1" wp14:anchorId="03F0B5C7" wp14:editId="447A37B5">
            <wp:simplePos x="0" y="0"/>
            <wp:positionH relativeFrom="margin">
              <wp:posOffset>323227</wp:posOffset>
            </wp:positionH>
            <wp:positionV relativeFrom="paragraph">
              <wp:posOffset>87678</wp:posOffset>
            </wp:positionV>
            <wp:extent cx="2358390" cy="1767840"/>
            <wp:effectExtent l="0" t="0" r="3810" b="3810"/>
            <wp:wrapThrough wrapText="bothSides">
              <wp:wrapPolygon edited="0">
                <wp:start x="0" y="0"/>
                <wp:lineTo x="0" y="21414"/>
                <wp:lineTo x="21460" y="21414"/>
                <wp:lineTo x="21460" y="0"/>
                <wp:lineTo x="0" y="0"/>
              </wp:wrapPolygon>
            </wp:wrapThrough>
            <wp:docPr id="7" name="Billede 7" descr="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9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0ACD3" w14:textId="77777777" w:rsidR="007218B6" w:rsidRPr="004C05F6" w:rsidRDefault="007218B6" w:rsidP="007218B6">
      <w:pPr>
        <w:rPr>
          <w:rFonts w:ascii="Montserrat" w:hAnsi="Montserrat"/>
          <w:lang w:val="en-US"/>
        </w:rPr>
      </w:pPr>
    </w:p>
    <w:p w14:paraId="33F2C1D7" w14:textId="77777777" w:rsidR="007218B6" w:rsidRPr="004C05F6" w:rsidRDefault="007218B6" w:rsidP="007218B6">
      <w:pPr>
        <w:rPr>
          <w:rFonts w:ascii="Montserrat" w:hAnsi="Montserrat"/>
          <w:lang w:val="en-US"/>
        </w:rPr>
      </w:pPr>
    </w:p>
    <w:p w14:paraId="03032EE0" w14:textId="77777777" w:rsidR="007218B6" w:rsidRPr="004C05F6" w:rsidRDefault="007218B6" w:rsidP="007218B6">
      <w:pPr>
        <w:jc w:val="center"/>
        <w:rPr>
          <w:rFonts w:ascii="Montserrat" w:hAnsi="Montserrat"/>
          <w:lang w:val="en-US"/>
        </w:rPr>
      </w:pPr>
    </w:p>
    <w:p w14:paraId="2C29EBB7" w14:textId="77777777" w:rsidR="007218B6" w:rsidRPr="004C05F6" w:rsidRDefault="007218B6" w:rsidP="007218B6">
      <w:pPr>
        <w:jc w:val="center"/>
        <w:rPr>
          <w:rFonts w:ascii="Montserrat" w:hAnsi="Montserrat"/>
          <w:lang w:val="en-US"/>
        </w:rPr>
      </w:pPr>
    </w:p>
    <w:p w14:paraId="5F44A8FE" w14:textId="77777777" w:rsidR="007218B6" w:rsidRPr="004C05F6" w:rsidRDefault="007218B6" w:rsidP="007218B6">
      <w:pPr>
        <w:jc w:val="center"/>
        <w:rPr>
          <w:rFonts w:ascii="Montserrat" w:hAnsi="Montserrat"/>
          <w:lang w:val="en-US"/>
        </w:rPr>
      </w:pPr>
    </w:p>
    <w:p w14:paraId="6813FD20" w14:textId="77777777" w:rsidR="007218B6" w:rsidRPr="004C05F6" w:rsidRDefault="007218B6" w:rsidP="007218B6">
      <w:pPr>
        <w:jc w:val="center"/>
        <w:rPr>
          <w:rFonts w:ascii="Montserrat" w:hAnsi="Montserrat"/>
          <w:lang w:val="en-US"/>
        </w:rPr>
      </w:pPr>
    </w:p>
    <w:p w14:paraId="61E2A132" w14:textId="77777777" w:rsidR="007218B6" w:rsidRPr="00816C29" w:rsidRDefault="007218B6" w:rsidP="007218B6">
      <w:pPr>
        <w:rPr>
          <w:rFonts w:ascii="Montserrat" w:hAnsi="Montserrat"/>
        </w:rPr>
      </w:pPr>
      <w:r w:rsidRPr="004C05F6">
        <w:rPr>
          <w:rFonts w:ascii="Montserrat" w:hAnsi="Montserrat"/>
          <w:lang w:val="en-US"/>
        </w:rPr>
        <w:tab/>
      </w:r>
      <w:r w:rsidRPr="00816C29">
        <w:rPr>
          <w:rFonts w:ascii="Montserrat" w:hAnsi="Montserrat"/>
        </w:rPr>
        <w:t>Borgerhuset Tinglev</w:t>
      </w:r>
      <w:r w:rsidRPr="00816C29">
        <w:rPr>
          <w:rFonts w:ascii="Montserrat" w:hAnsi="Montserrat"/>
        </w:rPr>
        <w:tab/>
      </w:r>
      <w:r w:rsidRPr="00816C29">
        <w:rPr>
          <w:rFonts w:ascii="Montserrat" w:hAnsi="Montserrat"/>
        </w:rPr>
        <w:tab/>
        <w:t xml:space="preserve">             Frivilligcenteret Aabenraa</w:t>
      </w:r>
    </w:p>
    <w:p w14:paraId="4E4EDC92" w14:textId="77777777" w:rsidR="007218B6" w:rsidRPr="00816C29" w:rsidRDefault="007218B6" w:rsidP="007218B6">
      <w:pPr>
        <w:rPr>
          <w:rFonts w:ascii="Montserrat" w:hAnsi="Montserrat"/>
        </w:rPr>
      </w:pPr>
      <w:r w:rsidRPr="00816C29">
        <w:rPr>
          <w:rFonts w:ascii="Montserrat" w:hAnsi="Montserrat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B7FF3C" wp14:editId="70C76A86">
                <wp:simplePos x="0" y="0"/>
                <wp:positionH relativeFrom="margin">
                  <wp:posOffset>1623060</wp:posOffset>
                </wp:positionH>
                <wp:positionV relativeFrom="paragraph">
                  <wp:posOffset>156210</wp:posOffset>
                </wp:positionV>
                <wp:extent cx="1828800" cy="647700"/>
                <wp:effectExtent l="0" t="0" r="0" b="0"/>
                <wp:wrapSquare wrapText="bothSides"/>
                <wp:docPr id="1" name="Tekstfelt 1" descr="Decorative" title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B746D1" w14:textId="77777777" w:rsidR="007218B6" w:rsidRPr="00CD7F5F" w:rsidRDefault="007218B6" w:rsidP="007218B6">
                            <w:pPr>
                              <w:pStyle w:val="Overskrift3"/>
                              <w:jc w:val="center"/>
                              <w:rPr>
                                <w:b w:val="0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7B7E">
                              <w:rPr>
                                <w:b w:val="0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Café Frirum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1FF0D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alt="Titel: Decorative - Beskrivelse: Decorative" style="position:absolute;margin-left:127.8pt;margin-top:12.3pt;width:2in;height:51pt;z-index:2516674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" filled="f" stroked="f">
                <v:textbox>
                  <w:txbxContent>
                    <w:p w:rsidR="007218B6" w:rsidRPr="00CD7F5F" w:rsidRDefault="007218B6" w:rsidP="007218B6">
                      <w:pPr>
                        <w:pStyle w:val="Overskrift3"/>
                        <w:jc w:val="center"/>
                        <w:rPr>
                          <w:b w:val="0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7B7E">
                        <w:rPr>
                          <w:b w:val="0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Café Frirum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70ABF9" w14:textId="77777777" w:rsidR="007218B6" w:rsidRPr="00816C29" w:rsidRDefault="007218B6" w:rsidP="007218B6">
      <w:pPr>
        <w:jc w:val="center"/>
        <w:rPr>
          <w:rFonts w:ascii="Montserrat" w:hAnsi="Montserrat"/>
        </w:rPr>
      </w:pPr>
    </w:p>
    <w:p w14:paraId="77824E9D" w14:textId="77777777" w:rsidR="007218B6" w:rsidRPr="00816C29" w:rsidRDefault="007218B6" w:rsidP="007218B6">
      <w:pPr>
        <w:jc w:val="center"/>
        <w:rPr>
          <w:rFonts w:ascii="Montserrat" w:hAnsi="Montserrat"/>
        </w:rPr>
      </w:pPr>
    </w:p>
    <w:p w14:paraId="5D0ED119" w14:textId="72E5284E" w:rsidR="007218B6" w:rsidRDefault="007218B6" w:rsidP="007218B6">
      <w:pPr>
        <w:spacing w:after="0"/>
        <w:jc w:val="center"/>
        <w:rPr>
          <w:rFonts w:ascii="Montserrat" w:hAnsi="Montserrat"/>
          <w:b/>
          <w:sz w:val="24"/>
        </w:rPr>
      </w:pPr>
      <w:r w:rsidRPr="00816C29">
        <w:rPr>
          <w:rFonts w:ascii="Montserrat" w:hAnsi="Montserrat"/>
          <w:b/>
          <w:sz w:val="24"/>
        </w:rPr>
        <w:t xml:space="preserve">Samvær for </w:t>
      </w:r>
      <w:r w:rsidR="00276AC6">
        <w:rPr>
          <w:rFonts w:ascii="Montserrat" w:hAnsi="Montserrat"/>
          <w:b/>
          <w:sz w:val="24"/>
        </w:rPr>
        <w:t>pårørende</w:t>
      </w:r>
      <w:r w:rsidRPr="00816C29">
        <w:rPr>
          <w:rFonts w:ascii="Montserrat" w:hAnsi="Montserrat"/>
          <w:b/>
          <w:sz w:val="24"/>
        </w:rPr>
        <w:t xml:space="preserve"> med demens tæt inde på livet</w:t>
      </w:r>
    </w:p>
    <w:p w14:paraId="5C4832D8" w14:textId="77777777" w:rsidR="004C05F6" w:rsidRPr="00816C29" w:rsidRDefault="004C05F6" w:rsidP="007218B6">
      <w:pPr>
        <w:spacing w:after="0"/>
        <w:jc w:val="center"/>
        <w:rPr>
          <w:rFonts w:ascii="Montserrat" w:hAnsi="Montserrat"/>
          <w:b/>
          <w:sz w:val="24"/>
        </w:rPr>
      </w:pPr>
    </w:p>
    <w:p w14:paraId="1C7893DC" w14:textId="77777777" w:rsidR="007218B6" w:rsidRPr="00816C29" w:rsidRDefault="007218B6" w:rsidP="007218B6">
      <w:pPr>
        <w:spacing w:after="0"/>
        <w:jc w:val="center"/>
        <w:rPr>
          <w:rFonts w:ascii="Montserrat" w:hAnsi="Montserrat"/>
          <w:sz w:val="24"/>
        </w:rPr>
      </w:pPr>
    </w:p>
    <w:p w14:paraId="58CD285A" w14:textId="77777777" w:rsidR="007218B6" w:rsidRPr="00816C29" w:rsidRDefault="00276AC6" w:rsidP="00FB44AA">
      <w:pPr>
        <w:jc w:val="center"/>
        <w:rPr>
          <w:rFonts w:ascii="Montserrat" w:hAnsi="Montserrat"/>
          <w:b/>
          <w:sz w:val="32"/>
          <w:szCs w:val="32"/>
        </w:rPr>
      </w:pPr>
      <w:r>
        <w:rPr>
          <w:rFonts w:ascii="Montserrat" w:hAnsi="Montserrat"/>
          <w:b/>
          <w:sz w:val="32"/>
          <w:szCs w:val="32"/>
        </w:rPr>
        <w:t>Efter</w:t>
      </w:r>
      <w:r w:rsidR="007218B6" w:rsidRPr="00816C29">
        <w:rPr>
          <w:rFonts w:ascii="Montserrat" w:hAnsi="Montserrat"/>
          <w:b/>
          <w:sz w:val="32"/>
          <w:szCs w:val="32"/>
        </w:rPr>
        <w:t>åre</w:t>
      </w:r>
      <w:r w:rsidR="00CB1AD3" w:rsidRPr="00816C29">
        <w:rPr>
          <w:rFonts w:ascii="Montserrat" w:hAnsi="Montserrat"/>
          <w:b/>
          <w:sz w:val="32"/>
          <w:szCs w:val="32"/>
        </w:rPr>
        <w:t>ts kalender for Cafè Frirum 2024</w:t>
      </w:r>
    </w:p>
    <w:p w14:paraId="5191DED5" w14:textId="77777777" w:rsidR="00FB44AA" w:rsidRPr="00816C29" w:rsidRDefault="00276AC6" w:rsidP="007218B6">
      <w:pPr>
        <w:rPr>
          <w:rFonts w:ascii="Montserrat" w:hAnsi="Montserrat"/>
          <w:b/>
          <w:sz w:val="22"/>
        </w:rPr>
      </w:pPr>
      <w:r>
        <w:rPr>
          <w:rFonts w:ascii="Montserrat" w:hAnsi="Montserrat"/>
          <w:b/>
          <w:sz w:val="22"/>
        </w:rPr>
        <w:t>28</w:t>
      </w:r>
      <w:r w:rsidR="00FB44AA" w:rsidRPr="00816C29">
        <w:rPr>
          <w:rFonts w:ascii="Montserrat" w:hAnsi="Montserrat"/>
          <w:b/>
          <w:sz w:val="22"/>
        </w:rPr>
        <w:t xml:space="preserve">. </w:t>
      </w:r>
      <w:r>
        <w:rPr>
          <w:rFonts w:ascii="Montserrat" w:hAnsi="Montserrat"/>
          <w:b/>
          <w:sz w:val="22"/>
        </w:rPr>
        <w:t>august</w:t>
      </w:r>
      <w:r w:rsidR="00876715" w:rsidRPr="00816C29">
        <w:rPr>
          <w:rFonts w:ascii="Montserrat" w:hAnsi="Montserrat"/>
          <w:b/>
          <w:sz w:val="22"/>
        </w:rPr>
        <w:tab/>
      </w:r>
      <w:r w:rsidR="00876715" w:rsidRPr="00816C29">
        <w:rPr>
          <w:rFonts w:ascii="Montserrat" w:hAnsi="Montserrat"/>
          <w:b/>
          <w:sz w:val="22"/>
        </w:rPr>
        <w:tab/>
        <w:t>Aabenraa</w:t>
      </w:r>
      <w:r>
        <w:rPr>
          <w:rFonts w:ascii="Montserrat" w:hAnsi="Montserrat"/>
          <w:b/>
          <w:sz w:val="22"/>
        </w:rPr>
        <w:t xml:space="preserve"> – Tema om aflastningen udenfor hjemmet</w:t>
      </w:r>
    </w:p>
    <w:p w14:paraId="641E7EEC" w14:textId="77777777" w:rsidR="00FB44AA" w:rsidRPr="00816C29" w:rsidRDefault="00276AC6" w:rsidP="007218B6">
      <w:pPr>
        <w:rPr>
          <w:rFonts w:ascii="Montserrat" w:hAnsi="Montserrat"/>
          <w:b/>
          <w:sz w:val="22"/>
        </w:rPr>
      </w:pPr>
      <w:r>
        <w:rPr>
          <w:rFonts w:ascii="Montserrat" w:hAnsi="Montserrat"/>
          <w:b/>
          <w:sz w:val="22"/>
        </w:rPr>
        <w:t>4</w:t>
      </w:r>
      <w:r w:rsidR="00FB44AA" w:rsidRPr="00816C29">
        <w:rPr>
          <w:rFonts w:ascii="Montserrat" w:hAnsi="Montserrat"/>
          <w:b/>
          <w:sz w:val="22"/>
        </w:rPr>
        <w:t xml:space="preserve">. </w:t>
      </w:r>
      <w:r>
        <w:rPr>
          <w:rFonts w:ascii="Montserrat" w:hAnsi="Montserrat"/>
          <w:b/>
          <w:sz w:val="22"/>
        </w:rPr>
        <w:t>september</w:t>
      </w:r>
      <w:r>
        <w:rPr>
          <w:rFonts w:ascii="Montserrat" w:hAnsi="Montserrat"/>
          <w:b/>
          <w:sz w:val="22"/>
        </w:rPr>
        <w:tab/>
      </w:r>
      <w:r w:rsidR="00876715" w:rsidRPr="00816C29">
        <w:rPr>
          <w:rFonts w:ascii="Montserrat" w:hAnsi="Montserrat"/>
          <w:b/>
          <w:sz w:val="22"/>
        </w:rPr>
        <w:t>Tinglev</w:t>
      </w:r>
      <w:r>
        <w:rPr>
          <w:rFonts w:ascii="Montserrat" w:hAnsi="Montserrat"/>
          <w:b/>
          <w:sz w:val="22"/>
        </w:rPr>
        <w:t xml:space="preserve"> – Tema om aflastningen udenfor hjemmet</w:t>
      </w:r>
    </w:p>
    <w:p w14:paraId="00F81302" w14:textId="67A223F4" w:rsidR="00FB44AA" w:rsidRPr="00816C29" w:rsidRDefault="00276AC6" w:rsidP="007218B6">
      <w:pPr>
        <w:rPr>
          <w:rFonts w:ascii="Montserrat" w:hAnsi="Montserrat"/>
          <w:b/>
          <w:sz w:val="22"/>
        </w:rPr>
      </w:pPr>
      <w:r>
        <w:rPr>
          <w:rFonts w:ascii="Montserrat" w:hAnsi="Montserrat"/>
          <w:b/>
          <w:sz w:val="22"/>
        </w:rPr>
        <w:t>25</w:t>
      </w:r>
      <w:r w:rsidR="00FB44AA" w:rsidRPr="00816C29">
        <w:rPr>
          <w:rFonts w:ascii="Montserrat" w:hAnsi="Montserrat"/>
          <w:b/>
          <w:sz w:val="22"/>
        </w:rPr>
        <w:t xml:space="preserve">. </w:t>
      </w:r>
      <w:r>
        <w:rPr>
          <w:rFonts w:ascii="Montserrat" w:hAnsi="Montserrat"/>
          <w:b/>
          <w:sz w:val="22"/>
        </w:rPr>
        <w:t>september</w:t>
      </w:r>
      <w:r w:rsidR="00876715" w:rsidRPr="00816C29">
        <w:rPr>
          <w:rFonts w:ascii="Montserrat" w:hAnsi="Montserrat"/>
          <w:b/>
          <w:sz w:val="22"/>
        </w:rPr>
        <w:tab/>
        <w:t>Aabenraa</w:t>
      </w:r>
      <w:r>
        <w:rPr>
          <w:rFonts w:ascii="Montserrat" w:hAnsi="Montserrat"/>
          <w:b/>
          <w:sz w:val="22"/>
        </w:rPr>
        <w:t xml:space="preserve"> – </w:t>
      </w:r>
      <w:r w:rsidR="004A1958">
        <w:rPr>
          <w:rFonts w:ascii="Montserrat" w:hAnsi="Montserrat"/>
          <w:b/>
          <w:sz w:val="22"/>
        </w:rPr>
        <w:t>Sparring fra demenskoordinator</w:t>
      </w:r>
    </w:p>
    <w:p w14:paraId="47FDDD16" w14:textId="3106513C" w:rsidR="00FB44AA" w:rsidRPr="00816C29" w:rsidRDefault="00276AC6" w:rsidP="007218B6">
      <w:pPr>
        <w:rPr>
          <w:rFonts w:ascii="Montserrat" w:hAnsi="Montserrat"/>
          <w:b/>
          <w:sz w:val="22"/>
        </w:rPr>
      </w:pPr>
      <w:r>
        <w:rPr>
          <w:rFonts w:ascii="Montserrat" w:hAnsi="Montserrat"/>
          <w:b/>
          <w:sz w:val="22"/>
        </w:rPr>
        <w:t>2</w:t>
      </w:r>
      <w:r w:rsidR="00FB44AA" w:rsidRPr="00816C29">
        <w:rPr>
          <w:rFonts w:ascii="Montserrat" w:hAnsi="Montserrat"/>
          <w:b/>
          <w:sz w:val="22"/>
        </w:rPr>
        <w:t xml:space="preserve">. </w:t>
      </w:r>
      <w:r>
        <w:rPr>
          <w:rFonts w:ascii="Montserrat" w:hAnsi="Montserrat"/>
          <w:b/>
          <w:sz w:val="22"/>
        </w:rPr>
        <w:t>oktober</w:t>
      </w:r>
      <w:r w:rsidR="00876715" w:rsidRPr="00816C29">
        <w:rPr>
          <w:rFonts w:ascii="Montserrat" w:hAnsi="Montserrat"/>
          <w:b/>
          <w:sz w:val="22"/>
        </w:rPr>
        <w:tab/>
      </w:r>
      <w:r w:rsidR="00876715" w:rsidRPr="00816C29">
        <w:rPr>
          <w:rFonts w:ascii="Montserrat" w:hAnsi="Montserrat"/>
          <w:b/>
          <w:sz w:val="22"/>
        </w:rPr>
        <w:tab/>
        <w:t>Tinglev</w:t>
      </w:r>
      <w:r w:rsidR="004A1958">
        <w:rPr>
          <w:rFonts w:ascii="Montserrat" w:hAnsi="Montserrat"/>
          <w:b/>
          <w:sz w:val="22"/>
        </w:rPr>
        <w:t xml:space="preserve"> – Sparring fra demenskoordinator</w:t>
      </w:r>
    </w:p>
    <w:p w14:paraId="71177905" w14:textId="48B92F9C" w:rsidR="00FB44AA" w:rsidRDefault="00276AC6" w:rsidP="007218B6">
      <w:pPr>
        <w:rPr>
          <w:rFonts w:ascii="Montserrat" w:hAnsi="Montserrat"/>
          <w:b/>
          <w:sz w:val="22"/>
        </w:rPr>
      </w:pPr>
      <w:r>
        <w:rPr>
          <w:rFonts w:ascii="Montserrat" w:hAnsi="Montserrat"/>
          <w:b/>
          <w:sz w:val="22"/>
        </w:rPr>
        <w:t>30</w:t>
      </w:r>
      <w:r w:rsidR="00FB44AA" w:rsidRPr="00816C29">
        <w:rPr>
          <w:rFonts w:ascii="Montserrat" w:hAnsi="Montserrat"/>
          <w:b/>
          <w:sz w:val="22"/>
        </w:rPr>
        <w:t xml:space="preserve">. </w:t>
      </w:r>
      <w:r>
        <w:rPr>
          <w:rFonts w:ascii="Montserrat" w:hAnsi="Montserrat"/>
          <w:b/>
          <w:sz w:val="22"/>
        </w:rPr>
        <w:t>oktober</w:t>
      </w:r>
      <w:r w:rsidR="00876715" w:rsidRPr="00816C29">
        <w:rPr>
          <w:rFonts w:ascii="Montserrat" w:hAnsi="Montserrat"/>
          <w:b/>
          <w:sz w:val="22"/>
        </w:rPr>
        <w:tab/>
        <w:t>Aabenraa</w:t>
      </w:r>
      <w:r>
        <w:rPr>
          <w:rFonts w:ascii="Montserrat" w:hAnsi="Montserrat"/>
          <w:b/>
          <w:sz w:val="22"/>
        </w:rPr>
        <w:t xml:space="preserve"> – Tema om aflastning i hjemmet</w:t>
      </w:r>
    </w:p>
    <w:p w14:paraId="0364474C" w14:textId="77777777" w:rsidR="004C05F6" w:rsidRDefault="004C05F6" w:rsidP="007218B6">
      <w:pPr>
        <w:rPr>
          <w:rFonts w:ascii="Montserrat" w:hAnsi="Montserrat"/>
          <w:b/>
          <w:sz w:val="22"/>
        </w:rPr>
      </w:pPr>
    </w:p>
    <w:p w14:paraId="4F609ECE" w14:textId="30C91F1A" w:rsidR="004C05F6" w:rsidRDefault="004C05F6" w:rsidP="004C05F6">
      <w:pPr>
        <w:spacing w:after="0"/>
        <w:ind w:left="2608" w:hanging="2608"/>
        <w:rPr>
          <w:rFonts w:ascii="Montserrat" w:hAnsi="Montserrat"/>
          <w:b/>
          <w:sz w:val="22"/>
        </w:rPr>
      </w:pPr>
      <w:r>
        <w:rPr>
          <w:rFonts w:ascii="Montserrat" w:hAnsi="Montserrat"/>
          <w:b/>
          <w:sz w:val="22"/>
        </w:rPr>
        <w:t>1. november(fredag)</w:t>
      </w:r>
      <w:r>
        <w:rPr>
          <w:rFonts w:ascii="Montserrat" w:hAnsi="Montserrat"/>
          <w:b/>
          <w:sz w:val="22"/>
        </w:rPr>
        <w:tab/>
        <w:t>Tinglev – Fremtidsfuldmagt, arv og testamente ved advokat Vivi Muurholm</w:t>
      </w:r>
    </w:p>
    <w:p w14:paraId="2F9A482F" w14:textId="1B2E041D" w:rsidR="004C05F6" w:rsidRPr="00816C29" w:rsidRDefault="004C05F6" w:rsidP="004C05F6">
      <w:pPr>
        <w:spacing w:after="0"/>
        <w:rPr>
          <w:rFonts w:ascii="Montserrat" w:hAnsi="Montserrat"/>
          <w:b/>
          <w:sz w:val="22"/>
        </w:rPr>
      </w:pPr>
      <w:r>
        <w:rPr>
          <w:rFonts w:ascii="Montserrat" w:hAnsi="Montserrat"/>
          <w:b/>
          <w:sz w:val="22"/>
        </w:rPr>
        <w:tab/>
      </w:r>
      <w:r>
        <w:rPr>
          <w:rFonts w:ascii="Montserrat" w:hAnsi="Montserrat"/>
          <w:b/>
          <w:sz w:val="22"/>
        </w:rPr>
        <w:tab/>
      </w:r>
    </w:p>
    <w:p w14:paraId="2C8AACEE" w14:textId="77777777" w:rsidR="00FB44AA" w:rsidRPr="00816C29" w:rsidRDefault="00276AC6" w:rsidP="007218B6">
      <w:pPr>
        <w:rPr>
          <w:rFonts w:ascii="Montserrat" w:hAnsi="Montserrat"/>
          <w:b/>
          <w:sz w:val="22"/>
        </w:rPr>
      </w:pPr>
      <w:r>
        <w:rPr>
          <w:rFonts w:ascii="Montserrat" w:hAnsi="Montserrat"/>
          <w:b/>
          <w:sz w:val="22"/>
        </w:rPr>
        <w:t>6</w:t>
      </w:r>
      <w:r w:rsidR="00FB44AA" w:rsidRPr="00816C29">
        <w:rPr>
          <w:rFonts w:ascii="Montserrat" w:hAnsi="Montserrat"/>
          <w:b/>
          <w:sz w:val="22"/>
        </w:rPr>
        <w:t xml:space="preserve">. </w:t>
      </w:r>
      <w:r>
        <w:rPr>
          <w:rFonts w:ascii="Montserrat" w:hAnsi="Montserrat"/>
          <w:b/>
          <w:sz w:val="22"/>
        </w:rPr>
        <w:t>november</w:t>
      </w:r>
      <w:r w:rsidR="00876715" w:rsidRPr="00816C29">
        <w:rPr>
          <w:rFonts w:ascii="Montserrat" w:hAnsi="Montserrat"/>
          <w:b/>
          <w:sz w:val="22"/>
        </w:rPr>
        <w:tab/>
        <w:t>Tinglev</w:t>
      </w:r>
      <w:r>
        <w:rPr>
          <w:rFonts w:ascii="Montserrat" w:hAnsi="Montserrat"/>
          <w:b/>
          <w:sz w:val="22"/>
        </w:rPr>
        <w:t xml:space="preserve"> – Tema om aflastning i hjemmet</w:t>
      </w:r>
    </w:p>
    <w:p w14:paraId="19F860C7" w14:textId="2F4ACD13" w:rsidR="00BC549F" w:rsidRDefault="00FB44AA" w:rsidP="00BC549F">
      <w:pPr>
        <w:spacing w:after="0"/>
        <w:rPr>
          <w:rFonts w:ascii="Montserrat" w:hAnsi="Montserrat"/>
          <w:b/>
          <w:sz w:val="22"/>
        </w:rPr>
      </w:pPr>
      <w:r w:rsidRPr="00816C29">
        <w:rPr>
          <w:rFonts w:ascii="Montserrat" w:hAnsi="Montserrat"/>
          <w:b/>
          <w:sz w:val="22"/>
        </w:rPr>
        <w:t>2</w:t>
      </w:r>
      <w:r w:rsidR="00276AC6">
        <w:rPr>
          <w:rFonts w:ascii="Montserrat" w:hAnsi="Montserrat"/>
          <w:b/>
          <w:sz w:val="22"/>
        </w:rPr>
        <w:t>7</w:t>
      </w:r>
      <w:r w:rsidRPr="00816C29">
        <w:rPr>
          <w:rFonts w:ascii="Montserrat" w:hAnsi="Montserrat"/>
          <w:b/>
          <w:sz w:val="22"/>
        </w:rPr>
        <w:t xml:space="preserve">. </w:t>
      </w:r>
      <w:r w:rsidR="00276AC6">
        <w:rPr>
          <w:rFonts w:ascii="Montserrat" w:hAnsi="Montserrat"/>
          <w:b/>
          <w:sz w:val="22"/>
        </w:rPr>
        <w:t>november</w:t>
      </w:r>
      <w:r w:rsidR="00876715" w:rsidRPr="00816C29">
        <w:rPr>
          <w:rFonts w:ascii="Montserrat" w:hAnsi="Montserrat"/>
          <w:b/>
          <w:sz w:val="22"/>
        </w:rPr>
        <w:tab/>
        <w:t>Aabenraa</w:t>
      </w:r>
      <w:r w:rsidR="00276AC6">
        <w:rPr>
          <w:rFonts w:ascii="Montserrat" w:hAnsi="Montserrat"/>
          <w:b/>
          <w:sz w:val="22"/>
        </w:rPr>
        <w:t xml:space="preserve"> – Alzheimer</w:t>
      </w:r>
      <w:r w:rsidR="00F7753E">
        <w:rPr>
          <w:rFonts w:ascii="Montserrat" w:hAnsi="Montserrat"/>
          <w:b/>
          <w:sz w:val="22"/>
        </w:rPr>
        <w:t>foreningen</w:t>
      </w:r>
      <w:r w:rsidR="00276AC6">
        <w:rPr>
          <w:rFonts w:ascii="Montserrat" w:hAnsi="Montserrat"/>
          <w:b/>
          <w:sz w:val="22"/>
        </w:rPr>
        <w:t xml:space="preserve"> fortæller om deres tilbud</w:t>
      </w:r>
      <w:r w:rsidR="00BC549F">
        <w:rPr>
          <w:rFonts w:ascii="Montserrat" w:hAnsi="Montserrat"/>
          <w:b/>
          <w:sz w:val="22"/>
        </w:rPr>
        <w:t xml:space="preserve"> </w:t>
      </w:r>
    </w:p>
    <w:p w14:paraId="63AA12B7" w14:textId="5CF7FED6" w:rsidR="00BC549F" w:rsidRDefault="00BC549F" w:rsidP="00BC549F">
      <w:pPr>
        <w:spacing w:after="0"/>
        <w:rPr>
          <w:rFonts w:ascii="Montserrat" w:hAnsi="Montserrat"/>
          <w:b/>
          <w:sz w:val="22"/>
        </w:rPr>
      </w:pPr>
      <w:r>
        <w:rPr>
          <w:rFonts w:ascii="Montserrat" w:hAnsi="Montserrat"/>
          <w:b/>
          <w:sz w:val="22"/>
        </w:rPr>
        <w:tab/>
      </w:r>
      <w:r>
        <w:rPr>
          <w:rFonts w:ascii="Montserrat" w:hAnsi="Montserrat"/>
          <w:b/>
          <w:sz w:val="22"/>
        </w:rPr>
        <w:tab/>
        <w:t>Ved formand Bente Lambertsen</w:t>
      </w:r>
    </w:p>
    <w:p w14:paraId="30F84630" w14:textId="77777777" w:rsidR="00BC549F" w:rsidRPr="00BC549F" w:rsidRDefault="00BC549F" w:rsidP="00BC549F">
      <w:pPr>
        <w:spacing w:after="0"/>
        <w:rPr>
          <w:rFonts w:ascii="Montserrat" w:hAnsi="Montserrat"/>
          <w:b/>
          <w:sz w:val="22"/>
        </w:rPr>
      </w:pPr>
    </w:p>
    <w:p w14:paraId="586A927A" w14:textId="79C6A76C" w:rsidR="007218B6" w:rsidRPr="00816C29" w:rsidRDefault="00276AC6" w:rsidP="007218B6">
      <w:pPr>
        <w:rPr>
          <w:rFonts w:ascii="Montserrat" w:hAnsi="Montserrat"/>
          <w:sz w:val="22"/>
        </w:rPr>
      </w:pPr>
      <w:r>
        <w:rPr>
          <w:rFonts w:ascii="Montserrat" w:hAnsi="Montserrat"/>
          <w:b/>
          <w:sz w:val="22"/>
        </w:rPr>
        <w:t>4. december</w:t>
      </w:r>
      <w:r w:rsidR="00876715" w:rsidRPr="00816C29">
        <w:rPr>
          <w:rFonts w:ascii="Montserrat" w:hAnsi="Montserrat"/>
          <w:b/>
          <w:sz w:val="22"/>
        </w:rPr>
        <w:tab/>
        <w:t>Tinglev</w:t>
      </w:r>
      <w:r>
        <w:rPr>
          <w:rFonts w:ascii="Montserrat" w:hAnsi="Montserrat"/>
          <w:b/>
          <w:sz w:val="22"/>
        </w:rPr>
        <w:t xml:space="preserve"> – </w:t>
      </w:r>
      <w:r w:rsidR="004A1958">
        <w:rPr>
          <w:rFonts w:ascii="Montserrat" w:hAnsi="Montserrat"/>
          <w:b/>
          <w:sz w:val="22"/>
        </w:rPr>
        <w:t>Tema om højtider og livet med demens</w:t>
      </w:r>
    </w:p>
    <w:p w14:paraId="3593CE6C" w14:textId="77777777" w:rsidR="00D83A83" w:rsidRDefault="00544A6C" w:rsidP="00D83A83">
      <w:pPr>
        <w:spacing w:after="0"/>
        <w:ind w:left="2608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Gerne tilmelding til ovenstående opl</w:t>
      </w:r>
      <w:r w:rsidR="00FC1128">
        <w:rPr>
          <w:rFonts w:ascii="Montserrat" w:hAnsi="Montserrat"/>
          <w:sz w:val="22"/>
        </w:rPr>
        <w:t>æg af hensyn til forplejning</w:t>
      </w:r>
      <w:r w:rsidR="00D83A83">
        <w:rPr>
          <w:rFonts w:ascii="Montserrat" w:hAnsi="Montserrat"/>
          <w:sz w:val="22"/>
        </w:rPr>
        <w:t xml:space="preserve"> til:</w:t>
      </w:r>
    </w:p>
    <w:p w14:paraId="39D05A3F" w14:textId="2FADB209" w:rsidR="00544A6C" w:rsidRPr="00D83A83" w:rsidRDefault="00544A6C" w:rsidP="00D83A83">
      <w:pPr>
        <w:spacing w:after="0"/>
        <w:ind w:left="2608"/>
        <w:rPr>
          <w:rFonts w:ascii="Montserrat" w:hAnsi="Montserrat"/>
          <w:sz w:val="22"/>
        </w:rPr>
      </w:pPr>
      <w:r w:rsidRPr="00544A6C">
        <w:rPr>
          <w:rFonts w:ascii="Montserrat" w:hAnsi="Montserrat"/>
          <w:b/>
          <w:sz w:val="22"/>
        </w:rPr>
        <w:t>Pia Kim Christensen, Aktivitetskoordinator</w:t>
      </w:r>
    </w:p>
    <w:p w14:paraId="2F991481" w14:textId="64CEF2C2" w:rsidR="00544A6C" w:rsidRPr="00544A6C" w:rsidRDefault="00544A6C" w:rsidP="00FB44AA">
      <w:pPr>
        <w:ind w:left="2608"/>
        <w:rPr>
          <w:rFonts w:ascii="Montserrat" w:hAnsi="Montserrat"/>
          <w:b/>
          <w:sz w:val="22"/>
        </w:rPr>
      </w:pPr>
      <w:r w:rsidRPr="00544A6C">
        <w:rPr>
          <w:rFonts w:ascii="Montserrat" w:hAnsi="Montserrat"/>
          <w:b/>
          <w:sz w:val="22"/>
        </w:rPr>
        <w:t xml:space="preserve">Mail: </w:t>
      </w:r>
      <w:hyperlink r:id="rId12" w:history="1">
        <w:r w:rsidRPr="00544A6C">
          <w:rPr>
            <w:rStyle w:val="Hyperlink"/>
            <w:rFonts w:ascii="Montserrat" w:hAnsi="Montserrat"/>
            <w:b/>
            <w:sz w:val="22"/>
          </w:rPr>
          <w:t>pkol@aabenraa.dk</w:t>
        </w:r>
      </w:hyperlink>
      <w:r w:rsidRPr="00544A6C">
        <w:rPr>
          <w:rFonts w:ascii="Montserrat" w:hAnsi="Montserrat"/>
          <w:b/>
          <w:sz w:val="22"/>
        </w:rPr>
        <w:t xml:space="preserve"> eller mobil: 24 99 47 08</w:t>
      </w:r>
    </w:p>
    <w:p w14:paraId="6F255E46" w14:textId="77777777" w:rsidR="007218B6" w:rsidRPr="00816C29" w:rsidRDefault="00FB44AA" w:rsidP="00FB44AA">
      <w:pPr>
        <w:ind w:left="2608"/>
        <w:rPr>
          <w:rFonts w:ascii="Montserrat" w:hAnsi="Montserrat"/>
          <w:sz w:val="22"/>
        </w:rPr>
      </w:pPr>
      <w:r w:rsidRPr="00816C29">
        <w:rPr>
          <w:rFonts w:ascii="Montserrat" w:hAnsi="Montserrat"/>
          <w:noProof/>
          <w:lang w:eastAsia="da-DK"/>
        </w:rPr>
        <w:drawing>
          <wp:anchor distT="0" distB="0" distL="114300" distR="114300" simplePos="0" relativeHeight="251669504" behindDoc="0" locked="0" layoutInCell="1" allowOverlap="1" wp14:anchorId="2D4E8CB1" wp14:editId="39783F70">
            <wp:simplePos x="0" y="0"/>
            <wp:positionH relativeFrom="margin">
              <wp:posOffset>13335</wp:posOffset>
            </wp:positionH>
            <wp:positionV relativeFrom="margin">
              <wp:posOffset>8942070</wp:posOffset>
            </wp:positionV>
            <wp:extent cx="1117600" cy="760095"/>
            <wp:effectExtent l="0" t="0" r="6350" b="1905"/>
            <wp:wrapSquare wrapText="bothSides"/>
            <wp:docPr id="9" name="Billede 9" descr="https://www.frivilligcenteraabenraa.dk/templates/yootheme/cache/logo-new-11af43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rivilligcenteraabenraa.dk/templates/yootheme/cache/logo-new-11af439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6C29">
        <w:rPr>
          <w:rFonts w:ascii="Montserrat" w:hAnsi="Montserrat"/>
          <w:noProof/>
          <w:lang w:eastAsia="da-DK"/>
        </w:rPr>
        <w:drawing>
          <wp:anchor distT="0" distB="0" distL="114300" distR="114300" simplePos="0" relativeHeight="251663360" behindDoc="1" locked="0" layoutInCell="1" allowOverlap="1" wp14:anchorId="55267D0F" wp14:editId="40988C54">
            <wp:simplePos x="0" y="0"/>
            <wp:positionH relativeFrom="page">
              <wp:posOffset>5588000</wp:posOffset>
            </wp:positionH>
            <wp:positionV relativeFrom="margin">
              <wp:align>bottom</wp:align>
            </wp:positionV>
            <wp:extent cx="1444625" cy="558800"/>
            <wp:effectExtent l="0" t="0" r="3175" b="0"/>
            <wp:wrapThrough wrapText="bothSides">
              <wp:wrapPolygon edited="0">
                <wp:start x="0" y="0"/>
                <wp:lineTo x="0" y="20618"/>
                <wp:lineTo x="21363" y="20618"/>
                <wp:lineTo x="21363" y="0"/>
                <wp:lineTo x="0" y="0"/>
              </wp:wrapPolygon>
            </wp:wrapThrough>
            <wp:docPr id="5" name="Billede 5" descr="Logo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8B6" w:rsidRPr="00816C29">
        <w:rPr>
          <w:rFonts w:ascii="Montserrat" w:hAnsi="Montserrat"/>
          <w:sz w:val="22"/>
        </w:rPr>
        <w:t>Café Frirum er etableret i samarbejde med en gruppe pårørende, Frivilligcentret og Aabenraa Kommune.</w:t>
      </w:r>
    </w:p>
    <w:p w14:paraId="079E8F55" w14:textId="77777777" w:rsidR="007218B6" w:rsidRDefault="007218B6" w:rsidP="007218B6">
      <w:pPr>
        <w:rPr>
          <w:sz w:val="22"/>
        </w:rPr>
      </w:pPr>
    </w:p>
    <w:p w14:paraId="68ED5292" w14:textId="77777777" w:rsidR="007218B6" w:rsidRDefault="007218B6" w:rsidP="007218B6">
      <w:pPr>
        <w:rPr>
          <w:sz w:val="22"/>
        </w:rPr>
      </w:pPr>
    </w:p>
    <w:sectPr w:rsidR="007218B6" w:rsidSect="00544FE5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9A0DB" w14:textId="77777777" w:rsidR="001A5066" w:rsidRDefault="001A5066" w:rsidP="001A5066">
      <w:pPr>
        <w:spacing w:after="0" w:line="240" w:lineRule="auto"/>
      </w:pPr>
      <w:r>
        <w:separator/>
      </w:r>
    </w:p>
  </w:endnote>
  <w:endnote w:type="continuationSeparator" w:id="0">
    <w:p w14:paraId="2F93AE38" w14:textId="77777777" w:rsidR="001A5066" w:rsidRDefault="001A5066" w:rsidP="001A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C372B" w14:textId="77777777" w:rsidR="001A5066" w:rsidRDefault="001A5066" w:rsidP="001A5066">
      <w:pPr>
        <w:spacing w:after="0" w:line="240" w:lineRule="auto"/>
      </w:pPr>
      <w:r>
        <w:separator/>
      </w:r>
    </w:p>
  </w:footnote>
  <w:footnote w:type="continuationSeparator" w:id="0">
    <w:p w14:paraId="55B2AA54" w14:textId="77777777" w:rsidR="001A5066" w:rsidRDefault="001A5066" w:rsidP="001A5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D623E"/>
    <w:multiLevelType w:val="multilevel"/>
    <w:tmpl w:val="439A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074FDE"/>
    <w:multiLevelType w:val="hybridMultilevel"/>
    <w:tmpl w:val="7F102862"/>
    <w:lvl w:ilvl="0" w:tplc="9AA65872">
      <w:start w:val="3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507C6"/>
    <w:multiLevelType w:val="hybridMultilevel"/>
    <w:tmpl w:val="3FA06DB8"/>
    <w:lvl w:ilvl="0" w:tplc="9162DE8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3-12-20T14:47:37.0632162+01:00&quot;,&quot;Checksum&quot;:&quot;8bef8367807a613d7f65eb545df8b629&quot;,&quot;IsAccessible&quot;:true,&quot;Settings&quot;:{&quot;CreatePdfUa&quot;:0}}"/>
    <w:docVar w:name="Encrypted_CloudStatistics_StoryID" w:val="yEVcMTAAZWFlCB2NNrl0dGm0tSdcQej6b0Bir5wpg4qPhwMDbGvNHt8iyHWkcrj/"/>
  </w:docVars>
  <w:rsids>
    <w:rsidRoot w:val="006D7B7E"/>
    <w:rsid w:val="0004312C"/>
    <w:rsid w:val="00077290"/>
    <w:rsid w:val="000C315B"/>
    <w:rsid w:val="000D28BA"/>
    <w:rsid w:val="000E1DFB"/>
    <w:rsid w:val="00142276"/>
    <w:rsid w:val="0014639B"/>
    <w:rsid w:val="00182094"/>
    <w:rsid w:val="001A0D54"/>
    <w:rsid w:val="001A5066"/>
    <w:rsid w:val="00253D36"/>
    <w:rsid w:val="00267CD1"/>
    <w:rsid w:val="00276AC6"/>
    <w:rsid w:val="00285F08"/>
    <w:rsid w:val="0036201B"/>
    <w:rsid w:val="00391E41"/>
    <w:rsid w:val="00407F27"/>
    <w:rsid w:val="00432E75"/>
    <w:rsid w:val="00476EA5"/>
    <w:rsid w:val="004A1958"/>
    <w:rsid w:val="004C05F6"/>
    <w:rsid w:val="00544A6C"/>
    <w:rsid w:val="00544FE5"/>
    <w:rsid w:val="005870E9"/>
    <w:rsid w:val="00591DD8"/>
    <w:rsid w:val="005D552B"/>
    <w:rsid w:val="005D696C"/>
    <w:rsid w:val="005D77AE"/>
    <w:rsid w:val="0065054A"/>
    <w:rsid w:val="00670D11"/>
    <w:rsid w:val="00675ACA"/>
    <w:rsid w:val="006C0A21"/>
    <w:rsid w:val="006D7B7E"/>
    <w:rsid w:val="006F081A"/>
    <w:rsid w:val="006F6934"/>
    <w:rsid w:val="00712F31"/>
    <w:rsid w:val="007218B6"/>
    <w:rsid w:val="00775EC8"/>
    <w:rsid w:val="007E0C61"/>
    <w:rsid w:val="007F6864"/>
    <w:rsid w:val="00816C29"/>
    <w:rsid w:val="00876715"/>
    <w:rsid w:val="008E4B4F"/>
    <w:rsid w:val="00906496"/>
    <w:rsid w:val="0093463F"/>
    <w:rsid w:val="009A2485"/>
    <w:rsid w:val="009D6EF5"/>
    <w:rsid w:val="009E36A1"/>
    <w:rsid w:val="00A31894"/>
    <w:rsid w:val="00A63BD2"/>
    <w:rsid w:val="00AC6155"/>
    <w:rsid w:val="00AF44F0"/>
    <w:rsid w:val="00B16E79"/>
    <w:rsid w:val="00B175ED"/>
    <w:rsid w:val="00B31CE4"/>
    <w:rsid w:val="00B32C03"/>
    <w:rsid w:val="00B65375"/>
    <w:rsid w:val="00B919F6"/>
    <w:rsid w:val="00BA05AF"/>
    <w:rsid w:val="00BB4A1A"/>
    <w:rsid w:val="00BC549F"/>
    <w:rsid w:val="00C00B0B"/>
    <w:rsid w:val="00C437A5"/>
    <w:rsid w:val="00CB1AD3"/>
    <w:rsid w:val="00CC5133"/>
    <w:rsid w:val="00CD7F5F"/>
    <w:rsid w:val="00CE789D"/>
    <w:rsid w:val="00CF4A51"/>
    <w:rsid w:val="00D20398"/>
    <w:rsid w:val="00D53706"/>
    <w:rsid w:val="00D540DB"/>
    <w:rsid w:val="00D8298B"/>
    <w:rsid w:val="00D83A83"/>
    <w:rsid w:val="00D86B80"/>
    <w:rsid w:val="00DD0F36"/>
    <w:rsid w:val="00DD324D"/>
    <w:rsid w:val="00DE2D4C"/>
    <w:rsid w:val="00DF59F7"/>
    <w:rsid w:val="00E54A4B"/>
    <w:rsid w:val="00EF178F"/>
    <w:rsid w:val="00EF61FC"/>
    <w:rsid w:val="00F21F7E"/>
    <w:rsid w:val="00F7753E"/>
    <w:rsid w:val="00FB44AA"/>
    <w:rsid w:val="00FC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0E6A394"/>
  <w15:chartTrackingRefBased/>
  <w15:docId w15:val="{8ABA67B1-7E1A-4520-9763-F3543D96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Listeafsnit">
    <w:name w:val="List Paragraph"/>
    <w:basedOn w:val="Normal"/>
    <w:uiPriority w:val="34"/>
    <w:qFormat/>
    <w:rsid w:val="00775EC8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775EC8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F4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F44F0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EF6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21F7E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A50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A5066"/>
  </w:style>
  <w:style w:type="paragraph" w:styleId="Sidefod">
    <w:name w:val="footer"/>
    <w:basedOn w:val="Normal"/>
    <w:link w:val="SidefodTegn"/>
    <w:uiPriority w:val="99"/>
    <w:unhideWhenUsed/>
    <w:rsid w:val="001A50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A5066"/>
  </w:style>
  <w:style w:type="paragraph" w:styleId="NormalWeb">
    <w:name w:val="Normal (Web)"/>
    <w:basedOn w:val="Normal"/>
    <w:uiPriority w:val="99"/>
    <w:semiHidden/>
    <w:unhideWhenUsed/>
    <w:rsid w:val="00DD0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5370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53706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53706"/>
    <w:rPr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5370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53706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kol@aabenraa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revegrete@live.d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3779D-DC92-41B9-A0BE-54D00A3B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371</Words>
  <Characters>2117</Characters>
  <Application>Microsoft Office Word</Application>
  <DocSecurity>0</DocSecurity>
  <Lines>88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Cafe Frirum</vt:lpstr>
    </vt:vector>
  </TitlesOfParts>
  <Company>Aabenraa Kommune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Cafe Frirum</dc:title>
  <dc:subject/>
  <dc:creator>Tanja Franck</dc:creator>
  <cp:keywords/>
  <dc:description/>
  <cp:lastModifiedBy>Pia Kim Christensen</cp:lastModifiedBy>
  <cp:revision>7</cp:revision>
  <cp:lastPrinted>2024-08-07T08:35:00Z</cp:lastPrinted>
  <dcterms:created xsi:type="dcterms:W3CDTF">2024-08-07T08:18:00Z</dcterms:created>
  <dcterms:modified xsi:type="dcterms:W3CDTF">2024-08-07T08:36:00Z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{327E6B92-2807-4B54-8620-340078FA78BF}</vt:lpwstr>
  </property>
</Properties>
</file>